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B5E" w:rsidRDefault="00802B5E" w:rsidP="00802B5E">
      <w:pPr>
        <w:spacing w:line="460" w:lineRule="exact"/>
        <w:rPr>
          <w:rFonts w:ascii="黑体" w:eastAsia="黑体" w:hAnsi="黑体"/>
          <w:sz w:val="36"/>
          <w:szCs w:val="36"/>
        </w:rPr>
      </w:pPr>
      <w:r>
        <w:rPr>
          <w:rFonts w:ascii="黑体" w:eastAsia="黑体" w:hAnsi="黑体" w:hint="eastAsia"/>
          <w:sz w:val="36"/>
          <w:szCs w:val="36"/>
        </w:rPr>
        <w:t>附件2</w:t>
      </w:r>
    </w:p>
    <w:p w:rsidR="00802B5E" w:rsidRDefault="00802B5E" w:rsidP="00802B5E">
      <w:pPr>
        <w:spacing w:line="460" w:lineRule="exact"/>
      </w:pPr>
    </w:p>
    <w:p w:rsidR="00802B5E" w:rsidRDefault="00802B5E" w:rsidP="00802B5E">
      <w:pPr>
        <w:spacing w:line="460" w:lineRule="exact"/>
      </w:pPr>
    </w:p>
    <w:p w:rsidR="00802B5E" w:rsidRDefault="00802B5E" w:rsidP="00802B5E">
      <w:pPr>
        <w:spacing w:line="460" w:lineRule="exact"/>
      </w:pPr>
    </w:p>
    <w:p w:rsidR="00802B5E" w:rsidRDefault="00802B5E" w:rsidP="00802B5E">
      <w:pPr>
        <w:spacing w:line="460" w:lineRule="exact"/>
        <w:jc w:val="center"/>
        <w:rPr>
          <w:rFonts w:ascii="黑体" w:eastAsia="黑体" w:hAnsi="黑体"/>
          <w:sz w:val="48"/>
          <w:szCs w:val="48"/>
        </w:rPr>
      </w:pPr>
      <w:r>
        <w:rPr>
          <w:rFonts w:ascii="黑体" w:eastAsia="黑体" w:hAnsi="黑体" w:hint="eastAsia"/>
          <w:sz w:val="48"/>
          <w:szCs w:val="48"/>
        </w:rPr>
        <w:t>上海市中小学校依法治校年度报告表</w:t>
      </w:r>
    </w:p>
    <w:p w:rsidR="00802B5E" w:rsidRDefault="00802B5E" w:rsidP="00802B5E">
      <w:pPr>
        <w:spacing w:beforeLines="50" w:before="156" w:line="460" w:lineRule="exact"/>
        <w:jc w:val="center"/>
        <w:rPr>
          <w:rFonts w:ascii="黑体" w:eastAsia="黑体" w:hAnsi="黑体"/>
          <w:sz w:val="48"/>
          <w:szCs w:val="48"/>
        </w:rPr>
      </w:pPr>
      <w:r>
        <w:rPr>
          <w:rFonts w:ascii="黑体" w:eastAsia="黑体" w:hAnsi="黑体" w:hint="eastAsia"/>
          <w:sz w:val="48"/>
          <w:szCs w:val="48"/>
        </w:rPr>
        <w:t>（</w:t>
      </w:r>
      <w:r>
        <w:rPr>
          <w:rFonts w:ascii="黑体" w:eastAsia="黑体" w:hAnsi="黑体"/>
          <w:sz w:val="48"/>
          <w:szCs w:val="48"/>
        </w:rPr>
        <w:t xml:space="preserve"> </w:t>
      </w:r>
      <w:r w:rsidR="00EA3E7D">
        <w:rPr>
          <w:rFonts w:ascii="黑体" w:eastAsia="黑体" w:hAnsi="黑体" w:hint="eastAsia"/>
          <w:sz w:val="48"/>
          <w:szCs w:val="48"/>
        </w:rPr>
        <w:t>2018</w:t>
      </w:r>
      <w:r>
        <w:rPr>
          <w:rFonts w:ascii="黑体" w:eastAsia="黑体" w:hAnsi="黑体"/>
          <w:sz w:val="48"/>
          <w:szCs w:val="48"/>
        </w:rPr>
        <w:t xml:space="preserve"> -  </w:t>
      </w:r>
      <w:r w:rsidR="00EA3E7D">
        <w:rPr>
          <w:rFonts w:ascii="黑体" w:eastAsia="黑体" w:hAnsi="黑体" w:hint="eastAsia"/>
          <w:sz w:val="48"/>
          <w:szCs w:val="48"/>
        </w:rPr>
        <w:t>2019</w:t>
      </w:r>
      <w:r>
        <w:rPr>
          <w:rFonts w:ascii="黑体" w:eastAsia="黑体" w:hAnsi="黑体" w:hint="eastAsia"/>
          <w:sz w:val="48"/>
          <w:szCs w:val="48"/>
        </w:rPr>
        <w:t>学年）</w:t>
      </w:r>
    </w:p>
    <w:p w:rsidR="00802B5E" w:rsidRDefault="00802B5E" w:rsidP="00802B5E">
      <w:pPr>
        <w:spacing w:line="460" w:lineRule="exact"/>
        <w:jc w:val="center"/>
      </w:pPr>
    </w:p>
    <w:p w:rsidR="00802B5E" w:rsidRDefault="00802B5E" w:rsidP="00802B5E">
      <w:pPr>
        <w:spacing w:line="460" w:lineRule="exact"/>
        <w:jc w:val="center"/>
      </w:pPr>
    </w:p>
    <w:p w:rsidR="00802B5E" w:rsidRDefault="00802B5E" w:rsidP="00802B5E">
      <w:pPr>
        <w:spacing w:line="460" w:lineRule="exact"/>
        <w:jc w:val="center"/>
      </w:pPr>
    </w:p>
    <w:p w:rsidR="00802B5E" w:rsidRDefault="00802B5E" w:rsidP="00802B5E">
      <w:pPr>
        <w:spacing w:line="460" w:lineRule="exact"/>
        <w:jc w:val="center"/>
      </w:pPr>
    </w:p>
    <w:p w:rsidR="00802B5E" w:rsidRDefault="00802B5E" w:rsidP="00802B5E">
      <w:pPr>
        <w:spacing w:line="460" w:lineRule="exact"/>
        <w:jc w:val="center"/>
      </w:pPr>
    </w:p>
    <w:p w:rsidR="00802B5E" w:rsidRDefault="00802B5E" w:rsidP="00802B5E">
      <w:pPr>
        <w:ind w:firstLineChars="740" w:firstLine="2080"/>
        <w:rPr>
          <w:sz w:val="28"/>
          <w:szCs w:val="28"/>
          <w:u w:val="single"/>
        </w:rPr>
      </w:pPr>
      <w:r>
        <w:rPr>
          <w:rFonts w:hint="eastAsia"/>
          <w:b/>
          <w:sz w:val="28"/>
          <w:szCs w:val="28"/>
        </w:rPr>
        <w:t>学校名称</w:t>
      </w:r>
      <w:r>
        <w:rPr>
          <w:b/>
          <w:sz w:val="28"/>
          <w:szCs w:val="28"/>
        </w:rPr>
        <w:t xml:space="preserve"> </w:t>
      </w:r>
      <w:r>
        <w:rPr>
          <w:sz w:val="28"/>
          <w:szCs w:val="28"/>
          <w:u w:val="single"/>
        </w:rPr>
        <w:t xml:space="preserve">   </w:t>
      </w:r>
      <w:r w:rsidR="00EA3E7D">
        <w:rPr>
          <w:rFonts w:hint="eastAsia"/>
          <w:sz w:val="28"/>
          <w:szCs w:val="28"/>
          <w:u w:val="single"/>
        </w:rPr>
        <w:t>上海市奉贤区古华小学</w:t>
      </w:r>
      <w:r>
        <w:rPr>
          <w:sz w:val="28"/>
          <w:szCs w:val="28"/>
          <w:u w:val="single"/>
        </w:rPr>
        <w:t xml:space="preserve">    </w:t>
      </w:r>
    </w:p>
    <w:p w:rsidR="00802B5E" w:rsidRDefault="00802B5E" w:rsidP="00802B5E">
      <w:pPr>
        <w:spacing w:line="460" w:lineRule="exact"/>
        <w:ind w:firstLineChars="740" w:firstLine="2080"/>
        <w:rPr>
          <w:sz w:val="28"/>
          <w:szCs w:val="28"/>
          <w:u w:val="single"/>
        </w:rPr>
      </w:pPr>
      <w:r>
        <w:rPr>
          <w:rFonts w:hint="eastAsia"/>
          <w:b/>
          <w:sz w:val="28"/>
          <w:szCs w:val="28"/>
        </w:rPr>
        <w:t>申报类别</w:t>
      </w:r>
      <w:r>
        <w:rPr>
          <w:b/>
          <w:sz w:val="28"/>
          <w:szCs w:val="28"/>
        </w:rPr>
        <w:t xml:space="preserve">  </w:t>
      </w:r>
      <w:r>
        <w:rPr>
          <w:rFonts w:hint="eastAsia"/>
          <w:b/>
          <w:sz w:val="28"/>
          <w:szCs w:val="28"/>
        </w:rPr>
        <w:t>□上海市依法治校标准校</w:t>
      </w:r>
    </w:p>
    <w:p w:rsidR="00802B5E" w:rsidRDefault="00802B5E" w:rsidP="008E34BB">
      <w:pPr>
        <w:spacing w:line="460" w:lineRule="exact"/>
        <w:ind w:firstLineChars="1240" w:firstLine="3486"/>
        <w:rPr>
          <w:b/>
          <w:sz w:val="28"/>
          <w:szCs w:val="28"/>
        </w:rPr>
      </w:pPr>
      <w:r>
        <w:rPr>
          <w:rFonts w:hint="eastAsia"/>
          <w:b/>
          <w:sz w:val="28"/>
          <w:szCs w:val="28"/>
        </w:rPr>
        <w:t>□上海市依法治校示范校</w:t>
      </w:r>
    </w:p>
    <w:p w:rsidR="00802B5E" w:rsidRDefault="00802B5E" w:rsidP="00802B5E">
      <w:pPr>
        <w:ind w:firstLineChars="740" w:firstLine="2080"/>
        <w:rPr>
          <w:b/>
          <w:sz w:val="28"/>
          <w:szCs w:val="28"/>
          <w:u w:val="single"/>
        </w:rPr>
      </w:pPr>
      <w:r>
        <w:rPr>
          <w:rFonts w:hint="eastAsia"/>
          <w:b/>
          <w:sz w:val="28"/>
          <w:szCs w:val="28"/>
        </w:rPr>
        <w:t>法定代表人</w:t>
      </w:r>
      <w:r>
        <w:rPr>
          <w:sz w:val="28"/>
          <w:szCs w:val="28"/>
          <w:u w:val="single"/>
        </w:rPr>
        <w:t xml:space="preserve">     </w:t>
      </w:r>
      <w:r w:rsidR="008E34BB">
        <w:rPr>
          <w:rFonts w:hint="eastAsia"/>
          <w:sz w:val="28"/>
          <w:szCs w:val="28"/>
          <w:u w:val="single"/>
        </w:rPr>
        <w:t>朱湘艳</w:t>
      </w:r>
      <w:r>
        <w:rPr>
          <w:sz w:val="28"/>
          <w:szCs w:val="28"/>
          <w:u w:val="single"/>
        </w:rPr>
        <w:t xml:space="preserve">           </w:t>
      </w:r>
    </w:p>
    <w:p w:rsidR="00802B5E" w:rsidRDefault="00802B5E" w:rsidP="00802B5E">
      <w:pPr>
        <w:ind w:firstLineChars="740" w:firstLine="2080"/>
        <w:rPr>
          <w:b/>
          <w:sz w:val="28"/>
          <w:szCs w:val="28"/>
          <w:u w:val="single"/>
        </w:rPr>
      </w:pPr>
      <w:r>
        <w:rPr>
          <w:rFonts w:hint="eastAsia"/>
          <w:b/>
          <w:sz w:val="28"/>
          <w:szCs w:val="28"/>
        </w:rPr>
        <w:t>联</w:t>
      </w:r>
      <w:r>
        <w:rPr>
          <w:b/>
          <w:sz w:val="28"/>
          <w:szCs w:val="28"/>
        </w:rPr>
        <w:t xml:space="preserve"> </w:t>
      </w:r>
      <w:r>
        <w:rPr>
          <w:rFonts w:hint="eastAsia"/>
          <w:b/>
          <w:sz w:val="28"/>
          <w:szCs w:val="28"/>
        </w:rPr>
        <w:t>系</w:t>
      </w:r>
      <w:r>
        <w:rPr>
          <w:b/>
          <w:sz w:val="28"/>
          <w:szCs w:val="28"/>
        </w:rPr>
        <w:t xml:space="preserve"> </w:t>
      </w:r>
      <w:r>
        <w:rPr>
          <w:rFonts w:hint="eastAsia"/>
          <w:b/>
          <w:sz w:val="28"/>
          <w:szCs w:val="28"/>
        </w:rPr>
        <w:t>人</w:t>
      </w:r>
      <w:r>
        <w:rPr>
          <w:b/>
          <w:sz w:val="28"/>
          <w:szCs w:val="28"/>
        </w:rPr>
        <w:t xml:space="preserve"> </w:t>
      </w:r>
      <w:r>
        <w:rPr>
          <w:sz w:val="28"/>
          <w:szCs w:val="28"/>
          <w:u w:val="single"/>
        </w:rPr>
        <w:t xml:space="preserve">      </w:t>
      </w:r>
      <w:r w:rsidR="008E34BB">
        <w:rPr>
          <w:rFonts w:hint="eastAsia"/>
          <w:sz w:val="28"/>
          <w:szCs w:val="28"/>
          <w:u w:val="single"/>
        </w:rPr>
        <w:t>瞿秀红</w:t>
      </w:r>
      <w:r>
        <w:rPr>
          <w:sz w:val="28"/>
          <w:szCs w:val="28"/>
          <w:u w:val="single"/>
        </w:rPr>
        <w:t xml:space="preserve">            </w:t>
      </w:r>
    </w:p>
    <w:p w:rsidR="00802B5E" w:rsidRDefault="00802B5E" w:rsidP="00802B5E">
      <w:pPr>
        <w:ind w:firstLineChars="740" w:firstLine="2080"/>
        <w:rPr>
          <w:b/>
          <w:sz w:val="28"/>
          <w:szCs w:val="28"/>
          <w:u w:val="single"/>
        </w:rPr>
      </w:pPr>
      <w:r>
        <w:rPr>
          <w:rFonts w:hint="eastAsia"/>
          <w:b/>
          <w:sz w:val="28"/>
          <w:szCs w:val="28"/>
        </w:rPr>
        <w:t>联系方式</w:t>
      </w:r>
      <w:r>
        <w:rPr>
          <w:b/>
          <w:sz w:val="28"/>
          <w:szCs w:val="28"/>
        </w:rPr>
        <w:t xml:space="preserve"> </w:t>
      </w:r>
      <w:r>
        <w:rPr>
          <w:sz w:val="28"/>
          <w:szCs w:val="28"/>
          <w:u w:val="single"/>
        </w:rPr>
        <w:t xml:space="preserve">      </w:t>
      </w:r>
      <w:r w:rsidR="008E34BB">
        <w:rPr>
          <w:rFonts w:hint="eastAsia"/>
          <w:sz w:val="28"/>
          <w:szCs w:val="28"/>
          <w:u w:val="single"/>
        </w:rPr>
        <w:t xml:space="preserve">57412017   </w:t>
      </w:r>
      <w:r>
        <w:rPr>
          <w:sz w:val="28"/>
          <w:szCs w:val="28"/>
          <w:u w:val="single"/>
        </w:rPr>
        <w:t xml:space="preserve">       </w:t>
      </w:r>
    </w:p>
    <w:p w:rsidR="00802B5E" w:rsidRDefault="00802B5E" w:rsidP="00802B5E">
      <w:pPr>
        <w:ind w:firstLineChars="740" w:firstLine="2080"/>
        <w:rPr>
          <w:b/>
          <w:sz w:val="28"/>
          <w:szCs w:val="28"/>
          <w:u w:val="single"/>
        </w:rPr>
      </w:pPr>
      <w:r>
        <w:rPr>
          <w:rFonts w:hint="eastAsia"/>
          <w:b/>
          <w:sz w:val="28"/>
          <w:szCs w:val="28"/>
        </w:rPr>
        <w:t>填表日期</w:t>
      </w:r>
      <w:r>
        <w:rPr>
          <w:b/>
          <w:sz w:val="28"/>
          <w:szCs w:val="28"/>
        </w:rPr>
        <w:t xml:space="preserve"> </w:t>
      </w:r>
      <w:r>
        <w:rPr>
          <w:sz w:val="28"/>
          <w:szCs w:val="28"/>
          <w:u w:val="single"/>
        </w:rPr>
        <w:t xml:space="preserve">     </w:t>
      </w:r>
      <w:r w:rsidR="008E34BB">
        <w:rPr>
          <w:rFonts w:hint="eastAsia"/>
          <w:sz w:val="28"/>
          <w:szCs w:val="28"/>
          <w:u w:val="single"/>
        </w:rPr>
        <w:t>2019</w:t>
      </w:r>
      <w:r w:rsidR="008E34BB">
        <w:rPr>
          <w:rFonts w:hint="eastAsia"/>
          <w:sz w:val="28"/>
          <w:szCs w:val="28"/>
          <w:u w:val="single"/>
        </w:rPr>
        <w:t>、</w:t>
      </w:r>
      <w:r w:rsidR="008E34BB">
        <w:rPr>
          <w:rFonts w:hint="eastAsia"/>
          <w:sz w:val="28"/>
          <w:szCs w:val="28"/>
          <w:u w:val="single"/>
        </w:rPr>
        <w:t>6</w:t>
      </w:r>
      <w:r w:rsidR="008E34BB">
        <w:rPr>
          <w:rFonts w:hint="eastAsia"/>
          <w:sz w:val="28"/>
          <w:szCs w:val="28"/>
          <w:u w:val="single"/>
        </w:rPr>
        <w:t>、</w:t>
      </w:r>
      <w:r w:rsidR="008E34BB">
        <w:rPr>
          <w:rFonts w:hint="eastAsia"/>
          <w:sz w:val="28"/>
          <w:szCs w:val="28"/>
          <w:u w:val="single"/>
        </w:rPr>
        <w:t>20</w:t>
      </w:r>
      <w:r>
        <w:rPr>
          <w:sz w:val="28"/>
          <w:szCs w:val="28"/>
          <w:u w:val="single"/>
        </w:rPr>
        <w:t xml:space="preserve">        </w:t>
      </w:r>
    </w:p>
    <w:p w:rsidR="00802B5E" w:rsidRDefault="00802B5E" w:rsidP="00802B5E">
      <w:pPr>
        <w:jc w:val="left"/>
        <w:rPr>
          <w:sz w:val="28"/>
          <w:szCs w:val="28"/>
        </w:rPr>
      </w:pPr>
    </w:p>
    <w:p w:rsidR="00802B5E" w:rsidRDefault="00802B5E" w:rsidP="00802B5E">
      <w:pPr>
        <w:spacing w:line="460" w:lineRule="exact"/>
        <w:jc w:val="center"/>
      </w:pPr>
    </w:p>
    <w:p w:rsidR="00802B5E" w:rsidRDefault="00802B5E" w:rsidP="00802B5E">
      <w:pPr>
        <w:spacing w:line="460" w:lineRule="exact"/>
        <w:jc w:val="center"/>
      </w:pPr>
    </w:p>
    <w:p w:rsidR="00802B5E" w:rsidRDefault="00802B5E" w:rsidP="00802B5E">
      <w:pPr>
        <w:spacing w:line="460" w:lineRule="exact"/>
        <w:jc w:val="center"/>
      </w:pPr>
    </w:p>
    <w:p w:rsidR="00802B5E" w:rsidRDefault="00802B5E" w:rsidP="00802B5E">
      <w:pPr>
        <w:spacing w:line="460" w:lineRule="exact"/>
        <w:jc w:val="center"/>
        <w:rPr>
          <w:rFonts w:ascii="黑体" w:eastAsia="黑体" w:hAnsi="黑体" w:cs="黑体"/>
          <w:bCs/>
          <w:sz w:val="32"/>
          <w:szCs w:val="32"/>
        </w:rPr>
      </w:pPr>
      <w:r>
        <w:rPr>
          <w:rFonts w:ascii="黑体" w:eastAsia="黑体" w:hAnsi="黑体" w:cs="黑体" w:hint="eastAsia"/>
          <w:bCs/>
          <w:sz w:val="32"/>
          <w:szCs w:val="32"/>
        </w:rPr>
        <w:t>上海市教育委员会制表</w:t>
      </w:r>
    </w:p>
    <w:p w:rsidR="00802B5E" w:rsidRDefault="00802B5E" w:rsidP="00802B5E">
      <w:pPr>
        <w:spacing w:line="560" w:lineRule="exact"/>
        <w:rPr>
          <w:rFonts w:ascii="黑体" w:eastAsia="黑体"/>
          <w:sz w:val="32"/>
        </w:rPr>
      </w:pPr>
      <w:r>
        <w:rPr>
          <w:rFonts w:ascii="黑体" w:eastAsia="黑体" w:hAnsi="黑体" w:cs="黑体"/>
          <w:bCs/>
          <w:sz w:val="32"/>
          <w:szCs w:val="32"/>
        </w:rPr>
        <w:t xml:space="preserve">                   </w:t>
      </w:r>
      <w:r>
        <w:rPr>
          <w:rFonts w:ascii="黑体" w:eastAsia="黑体" w:hAnsi="黑体" w:cs="黑体" w:hint="eastAsia"/>
          <w:bCs/>
          <w:sz w:val="32"/>
          <w:szCs w:val="32"/>
        </w:rPr>
        <w:t>二〇一七年七月</w:t>
      </w:r>
    </w:p>
    <w:p w:rsidR="00802B5E" w:rsidRDefault="00802B5E" w:rsidP="00802B5E">
      <w:pPr>
        <w:spacing w:line="560" w:lineRule="exact"/>
        <w:rPr>
          <w:rFonts w:ascii="黑体" w:eastAsia="黑体"/>
          <w:sz w:val="32"/>
        </w:rPr>
      </w:pPr>
    </w:p>
    <w:p w:rsidR="00802B5E" w:rsidRDefault="00802B5E" w:rsidP="00802B5E">
      <w:pPr>
        <w:jc w:val="center"/>
        <w:rPr>
          <w:rFonts w:ascii="黑体" w:eastAsia="黑体" w:hAnsi="黑体"/>
          <w:b/>
          <w:sz w:val="32"/>
          <w:szCs w:val="32"/>
        </w:rPr>
      </w:pPr>
    </w:p>
    <w:p w:rsidR="00802B5E" w:rsidRDefault="00802B5E" w:rsidP="00802B5E">
      <w:pPr>
        <w:jc w:val="center"/>
        <w:rPr>
          <w:rFonts w:ascii="黑体" w:eastAsia="黑体" w:hAnsi="黑体"/>
          <w:b/>
          <w:sz w:val="32"/>
          <w:szCs w:val="32"/>
        </w:rPr>
      </w:pPr>
      <w:r>
        <w:rPr>
          <w:rFonts w:ascii="黑体" w:eastAsia="黑体" w:hAnsi="黑体" w:hint="eastAsia"/>
          <w:b/>
          <w:sz w:val="32"/>
          <w:szCs w:val="32"/>
        </w:rPr>
        <w:lastRenderedPageBreak/>
        <w:t>填表说明</w:t>
      </w:r>
    </w:p>
    <w:p w:rsidR="00802B5E" w:rsidRDefault="00802B5E" w:rsidP="00802B5E">
      <w:pPr>
        <w:numPr>
          <w:ilvl w:val="0"/>
          <w:numId w:val="6"/>
        </w:numPr>
        <w:ind w:firstLine="560"/>
        <w:jc w:val="left"/>
        <w:rPr>
          <w:rFonts w:ascii="仿宋_GB2312" w:eastAsia="仿宋_GB2312" w:hAnsi="仿宋"/>
          <w:sz w:val="28"/>
          <w:szCs w:val="28"/>
        </w:rPr>
      </w:pPr>
      <w:r>
        <w:rPr>
          <w:rFonts w:ascii="仿宋_GB2312" w:eastAsia="仿宋_GB2312" w:hAnsi="仿宋" w:hint="eastAsia"/>
          <w:sz w:val="28"/>
          <w:szCs w:val="28"/>
        </w:rPr>
        <w:t>本年度报告制表以教育部《依法治教实施纲要（</w:t>
      </w:r>
      <w:r>
        <w:rPr>
          <w:rFonts w:ascii="仿宋_GB2312" w:eastAsia="仿宋_GB2312" w:hAnsi="仿宋"/>
          <w:sz w:val="28"/>
          <w:szCs w:val="28"/>
        </w:rPr>
        <w:t>2016-2020</w:t>
      </w:r>
      <w:r>
        <w:rPr>
          <w:rFonts w:ascii="仿宋_GB2312" w:eastAsia="仿宋_GB2312" w:hAnsi="仿宋" w:hint="eastAsia"/>
          <w:sz w:val="28"/>
          <w:szCs w:val="28"/>
        </w:rPr>
        <w:t>年）》《全面推进依法治校实施纲要》等文件为依据，并选取主要内容形成“填写要点”，请根据填写要点逐项进行填写；</w:t>
      </w:r>
      <w:r>
        <w:rPr>
          <w:rFonts w:ascii="仿宋_GB2312" w:eastAsia="仿宋_GB2312" w:hAnsi="黑体" w:hint="eastAsia"/>
          <w:sz w:val="28"/>
          <w:szCs w:val="28"/>
        </w:rPr>
        <w:t>根据学校实际情况及办学特色，填写内容可以超出“填写要点”的范围。</w:t>
      </w:r>
    </w:p>
    <w:p w:rsidR="00802B5E" w:rsidRDefault="00802B5E" w:rsidP="00802B5E">
      <w:pPr>
        <w:numPr>
          <w:ilvl w:val="0"/>
          <w:numId w:val="6"/>
        </w:numPr>
        <w:ind w:firstLineChars="200" w:firstLine="560"/>
        <w:jc w:val="left"/>
        <w:rPr>
          <w:rFonts w:ascii="仿宋_GB2312" w:eastAsia="仿宋_GB2312" w:hAnsi="仿宋"/>
          <w:sz w:val="28"/>
          <w:szCs w:val="28"/>
        </w:rPr>
      </w:pPr>
      <w:r>
        <w:rPr>
          <w:rFonts w:ascii="仿宋_GB2312" w:eastAsia="仿宋_GB2312" w:hAnsi="仿宋" w:hint="eastAsia"/>
          <w:sz w:val="28"/>
          <w:szCs w:val="28"/>
        </w:rPr>
        <w:t>请以</w:t>
      </w:r>
      <w:r>
        <w:rPr>
          <w:rFonts w:ascii="仿宋_GB2312" w:eastAsia="仿宋_GB2312" w:hAnsi="黑体" w:cs="黑体" w:hint="eastAsia"/>
          <w:sz w:val="28"/>
          <w:szCs w:val="28"/>
        </w:rPr>
        <w:t>简述</w:t>
      </w:r>
      <w:r>
        <w:rPr>
          <w:rFonts w:ascii="仿宋_GB2312" w:eastAsia="仿宋_GB2312" w:hAnsi="仿宋" w:hint="eastAsia"/>
          <w:sz w:val="28"/>
          <w:szCs w:val="28"/>
        </w:rPr>
        <w:t>的形式进行填写，并注意填写内容的</w:t>
      </w:r>
      <w:r>
        <w:rPr>
          <w:rFonts w:ascii="仿宋_GB2312" w:eastAsia="仿宋_GB2312" w:hAnsi="黑体" w:cs="黑体" w:hint="eastAsia"/>
          <w:sz w:val="28"/>
          <w:szCs w:val="28"/>
        </w:rPr>
        <w:t>量化、要素化，突出重点，</w:t>
      </w:r>
      <w:r>
        <w:rPr>
          <w:rFonts w:ascii="仿宋_GB2312" w:eastAsia="仿宋_GB2312" w:hAnsi="仿宋" w:hint="eastAsia"/>
          <w:sz w:val="28"/>
          <w:szCs w:val="28"/>
        </w:rPr>
        <w:t>避免空洞、宏观的长篇累牍，如报告校内规章制度及相关机制建设，应直接体现文件名称、文号及发文日期，并择</w:t>
      </w:r>
      <w:r>
        <w:rPr>
          <w:rFonts w:ascii="仿宋_GB2312" w:eastAsia="仿宋_GB2312" w:hAnsi="黑体" w:cs="黑体" w:hint="eastAsia"/>
          <w:sz w:val="28"/>
          <w:szCs w:val="28"/>
        </w:rPr>
        <w:t>要点及特点</w:t>
      </w:r>
      <w:r>
        <w:rPr>
          <w:rFonts w:ascii="仿宋_GB2312" w:eastAsia="仿宋_GB2312" w:hAnsi="仿宋" w:hint="eastAsia"/>
          <w:sz w:val="28"/>
          <w:szCs w:val="28"/>
        </w:rPr>
        <w:t>进行概述。</w:t>
      </w:r>
    </w:p>
    <w:p w:rsidR="00802B5E" w:rsidRDefault="00802B5E" w:rsidP="00802B5E">
      <w:pPr>
        <w:numPr>
          <w:ilvl w:val="0"/>
          <w:numId w:val="6"/>
        </w:numPr>
        <w:ind w:firstLineChars="200" w:firstLine="560"/>
        <w:jc w:val="left"/>
        <w:rPr>
          <w:rFonts w:ascii="仿宋_GB2312" w:eastAsia="仿宋_GB2312" w:hAnsi="仿宋"/>
          <w:sz w:val="28"/>
          <w:szCs w:val="28"/>
        </w:rPr>
      </w:pPr>
      <w:r>
        <w:rPr>
          <w:rFonts w:ascii="仿宋_GB2312" w:eastAsia="仿宋_GB2312" w:hAnsi="仿宋" w:hint="eastAsia"/>
          <w:sz w:val="28"/>
          <w:szCs w:val="28"/>
        </w:rPr>
        <w:t>本年度报告制表涉及机制建设等部分内容为</w:t>
      </w:r>
      <w:r>
        <w:rPr>
          <w:rFonts w:ascii="仿宋_GB2312" w:eastAsia="仿宋_GB2312" w:hAnsi="黑体" w:hint="eastAsia"/>
          <w:sz w:val="28"/>
          <w:szCs w:val="28"/>
        </w:rPr>
        <w:t>常规性</w:t>
      </w:r>
      <w:r>
        <w:rPr>
          <w:rFonts w:ascii="仿宋_GB2312" w:eastAsia="仿宋_GB2312" w:hAnsi="仿宋" w:hint="eastAsia"/>
          <w:sz w:val="28"/>
          <w:szCs w:val="28"/>
        </w:rPr>
        <w:t>填写栏目，学校在</w:t>
      </w:r>
      <w:r>
        <w:rPr>
          <w:rFonts w:ascii="仿宋_GB2312" w:eastAsia="仿宋_GB2312" w:hAnsi="黑体" w:hint="eastAsia"/>
          <w:sz w:val="28"/>
          <w:szCs w:val="28"/>
        </w:rPr>
        <w:t>首次填写时应当逐项填写</w:t>
      </w:r>
      <w:r>
        <w:rPr>
          <w:rFonts w:ascii="仿宋_GB2312" w:eastAsia="仿宋_GB2312" w:hAnsi="仿宋" w:hint="eastAsia"/>
          <w:sz w:val="28"/>
          <w:szCs w:val="28"/>
        </w:rPr>
        <w:t>，在之后年度中可仅就本年度具体情况予以更新。</w:t>
      </w:r>
    </w:p>
    <w:p w:rsidR="00802B5E" w:rsidRDefault="00802B5E" w:rsidP="00802B5E">
      <w:pPr>
        <w:numPr>
          <w:ilvl w:val="0"/>
          <w:numId w:val="6"/>
        </w:numPr>
        <w:ind w:firstLineChars="200" w:firstLine="560"/>
        <w:jc w:val="left"/>
        <w:rPr>
          <w:rFonts w:ascii="仿宋_GB2312" w:eastAsia="仿宋_GB2312" w:hAnsi="仿宋"/>
          <w:sz w:val="28"/>
          <w:szCs w:val="28"/>
        </w:rPr>
      </w:pPr>
      <w:r>
        <w:rPr>
          <w:rFonts w:ascii="仿宋_GB2312" w:eastAsia="仿宋_GB2312" w:hAnsi="仿宋" w:hint="eastAsia"/>
          <w:sz w:val="28"/>
          <w:szCs w:val="28"/>
        </w:rPr>
        <w:t>本表格可附页，对于表格内未尽事宜或需要进一步补充说明的事项，</w:t>
      </w:r>
      <w:r>
        <w:rPr>
          <w:rFonts w:ascii="仿宋_GB2312" w:eastAsia="仿宋_GB2312" w:hAnsi="黑体" w:hint="eastAsia"/>
          <w:sz w:val="28"/>
          <w:szCs w:val="28"/>
        </w:rPr>
        <w:t>学校可以以附件形式提交</w:t>
      </w:r>
      <w:r>
        <w:rPr>
          <w:rFonts w:ascii="仿宋_GB2312" w:eastAsia="仿宋_GB2312" w:hAnsi="仿宋" w:hint="eastAsia"/>
          <w:sz w:val="28"/>
          <w:szCs w:val="28"/>
        </w:rPr>
        <w:t>。</w:t>
      </w:r>
    </w:p>
    <w:p w:rsidR="00802B5E" w:rsidRDefault="00802B5E" w:rsidP="00802B5E">
      <w:pPr>
        <w:numPr>
          <w:ilvl w:val="0"/>
          <w:numId w:val="6"/>
        </w:numPr>
        <w:ind w:firstLineChars="200" w:firstLine="560"/>
        <w:jc w:val="left"/>
        <w:rPr>
          <w:rFonts w:ascii="仿宋_GB2312" w:eastAsia="仿宋_GB2312" w:hAnsi="仿宋"/>
          <w:sz w:val="28"/>
          <w:szCs w:val="28"/>
        </w:rPr>
      </w:pPr>
      <w:r>
        <w:rPr>
          <w:rFonts w:ascii="仿宋_GB2312" w:eastAsia="仿宋_GB2312" w:hAnsi="仿宋" w:hint="eastAsia"/>
          <w:sz w:val="28"/>
          <w:szCs w:val="28"/>
        </w:rPr>
        <w:t>教育行政部门可能根据学校填报情况要求学校提交补充支撑材料。</w:t>
      </w:r>
    </w:p>
    <w:p w:rsidR="00802B5E" w:rsidRDefault="00802B5E" w:rsidP="00802B5E">
      <w:pPr>
        <w:spacing w:line="560" w:lineRule="exact"/>
        <w:ind w:firstLine="560"/>
        <w:rPr>
          <w:rFonts w:ascii="仿宋_GB2312" w:eastAsia="仿宋_GB2312"/>
          <w:sz w:val="32"/>
        </w:rPr>
      </w:pPr>
      <w:r>
        <w:rPr>
          <w:rFonts w:ascii="仿宋_GB2312" w:eastAsia="仿宋_GB2312" w:hAnsi="仿宋" w:hint="eastAsia"/>
          <w:sz w:val="28"/>
          <w:szCs w:val="28"/>
        </w:rPr>
        <w:t>所有纸质</w:t>
      </w:r>
      <w:proofErr w:type="gramStart"/>
      <w:r>
        <w:rPr>
          <w:rFonts w:ascii="仿宋_GB2312" w:eastAsia="仿宋_GB2312" w:hAnsi="仿宋" w:hint="eastAsia"/>
          <w:sz w:val="28"/>
          <w:szCs w:val="28"/>
        </w:rPr>
        <w:t>版材料</w:t>
      </w:r>
      <w:proofErr w:type="gramEnd"/>
      <w:r>
        <w:rPr>
          <w:rFonts w:ascii="仿宋_GB2312" w:eastAsia="仿宋_GB2312" w:hAnsi="仿宋" w:hint="eastAsia"/>
          <w:sz w:val="28"/>
          <w:szCs w:val="28"/>
        </w:rPr>
        <w:t>一式</w:t>
      </w:r>
      <w:r>
        <w:rPr>
          <w:rFonts w:ascii="仿宋_GB2312" w:eastAsia="仿宋_GB2312" w:hAnsi="仿宋"/>
          <w:sz w:val="28"/>
          <w:szCs w:val="28"/>
        </w:rPr>
        <w:t>2</w:t>
      </w:r>
      <w:r>
        <w:rPr>
          <w:rFonts w:ascii="仿宋_GB2312" w:eastAsia="仿宋_GB2312" w:hAnsi="仿宋" w:hint="eastAsia"/>
          <w:sz w:val="28"/>
          <w:szCs w:val="28"/>
        </w:rPr>
        <w:t>份，并提交电子版供教育行政部门存档。</w:t>
      </w:r>
    </w:p>
    <w:p w:rsidR="00802B5E" w:rsidRDefault="00802B5E" w:rsidP="00802B5E">
      <w:pPr>
        <w:spacing w:line="560" w:lineRule="exact"/>
        <w:rPr>
          <w:rFonts w:ascii="黑体" w:eastAsia="黑体"/>
          <w:sz w:val="32"/>
        </w:rPr>
      </w:pPr>
      <w:r>
        <w:rPr>
          <w:rFonts w:ascii="黑体" w:eastAsia="黑体"/>
          <w:sz w:val="32"/>
        </w:rPr>
        <w:br w:type="page"/>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9"/>
        <w:gridCol w:w="8506"/>
      </w:tblGrid>
      <w:tr w:rsidR="00802B5E" w:rsidRPr="007E7AC1" w:rsidTr="00286EE1">
        <w:trPr>
          <w:trHeight w:val="583"/>
          <w:jc w:val="center"/>
        </w:trPr>
        <w:tc>
          <w:tcPr>
            <w:tcW w:w="1209" w:type="dxa"/>
            <w:vAlign w:val="center"/>
          </w:tcPr>
          <w:p w:rsidR="00802B5E" w:rsidRDefault="00802B5E" w:rsidP="00286EE1">
            <w:pPr>
              <w:spacing w:line="400" w:lineRule="exact"/>
              <w:jc w:val="center"/>
              <w:rPr>
                <w:rFonts w:ascii="黑体" w:eastAsia="黑体" w:hAnsi="黑体"/>
                <w:color w:val="000000"/>
              </w:rPr>
            </w:pPr>
            <w:r>
              <w:rPr>
                <w:rFonts w:ascii="黑体" w:eastAsia="黑体" w:hAnsi="黑体" w:hint="eastAsia"/>
                <w:color w:val="000000"/>
              </w:rPr>
              <w:lastRenderedPageBreak/>
              <w:t>具体内涵</w:t>
            </w:r>
          </w:p>
        </w:tc>
        <w:tc>
          <w:tcPr>
            <w:tcW w:w="8506" w:type="dxa"/>
            <w:vAlign w:val="center"/>
          </w:tcPr>
          <w:p w:rsidR="00802B5E" w:rsidRDefault="00802B5E" w:rsidP="00286EE1">
            <w:pPr>
              <w:spacing w:before="100" w:beforeAutospacing="1" w:line="400" w:lineRule="exact"/>
              <w:jc w:val="center"/>
              <w:rPr>
                <w:rFonts w:ascii="黑体" w:eastAsia="黑体" w:hAnsi="黑体"/>
                <w:color w:val="000000"/>
              </w:rPr>
            </w:pPr>
            <w:r>
              <w:rPr>
                <w:rFonts w:ascii="黑体" w:eastAsia="黑体" w:hAnsi="黑体" w:hint="eastAsia"/>
                <w:color w:val="000000"/>
              </w:rPr>
              <w:t>填写内容及填写要点</w:t>
            </w:r>
          </w:p>
        </w:tc>
      </w:tr>
      <w:tr w:rsidR="00802B5E" w:rsidRPr="007E7AC1" w:rsidTr="00286EE1">
        <w:trPr>
          <w:trHeight w:val="715"/>
          <w:jc w:val="center"/>
        </w:trPr>
        <w:tc>
          <w:tcPr>
            <w:tcW w:w="9715" w:type="dxa"/>
            <w:gridSpan w:val="2"/>
            <w:vAlign w:val="center"/>
          </w:tcPr>
          <w:p w:rsidR="00802B5E" w:rsidRDefault="00802B5E" w:rsidP="0087063A">
            <w:pPr>
              <w:pStyle w:val="1"/>
              <w:spacing w:line="400" w:lineRule="exact"/>
              <w:ind w:firstLineChars="0" w:firstLine="0"/>
              <w:rPr>
                <w:rFonts w:ascii="楷体" w:eastAsia="楷体" w:hAnsi="楷体"/>
                <w:color w:val="000000"/>
                <w:szCs w:val="21"/>
              </w:rPr>
            </w:pPr>
            <w:r>
              <w:rPr>
                <w:rFonts w:ascii="仿宋" w:eastAsia="仿宋" w:hAnsi="仿宋"/>
                <w:b/>
                <w:bCs/>
                <w:color w:val="000000"/>
                <w:sz w:val="24"/>
                <w:szCs w:val="24"/>
              </w:rPr>
              <w:t>1.</w:t>
            </w:r>
            <w:r>
              <w:rPr>
                <w:rFonts w:ascii="仿宋" w:eastAsia="仿宋" w:hAnsi="仿宋" w:hint="eastAsia"/>
                <w:b/>
                <w:bCs/>
                <w:color w:val="000000"/>
                <w:sz w:val="24"/>
                <w:szCs w:val="24"/>
              </w:rPr>
              <w:t>学校建章立制情况</w:t>
            </w:r>
            <w:r w:rsidR="00286EE1">
              <w:rPr>
                <w:rFonts w:ascii="仿宋" w:eastAsia="仿宋" w:hAnsi="仿宋" w:hint="eastAsia"/>
                <w:b/>
                <w:bCs/>
                <w:color w:val="000000"/>
                <w:sz w:val="24"/>
                <w:szCs w:val="24"/>
              </w:rPr>
              <w:t xml:space="preserve">     </w:t>
            </w:r>
          </w:p>
        </w:tc>
      </w:tr>
      <w:tr w:rsidR="00802B5E" w:rsidRPr="007E7AC1" w:rsidTr="00286EE1">
        <w:trPr>
          <w:trHeight w:val="1512"/>
          <w:jc w:val="center"/>
        </w:trPr>
        <w:tc>
          <w:tcPr>
            <w:tcW w:w="1209" w:type="dxa"/>
            <w:vAlign w:val="center"/>
          </w:tcPr>
          <w:p w:rsidR="00286EE1" w:rsidRDefault="00802B5E" w:rsidP="00286EE1">
            <w:pPr>
              <w:spacing w:line="400" w:lineRule="exact"/>
              <w:jc w:val="left"/>
              <w:rPr>
                <w:rFonts w:ascii="仿宋" w:eastAsia="仿宋" w:hAnsi="仿宋"/>
                <w:color w:val="000000"/>
              </w:rPr>
            </w:pPr>
            <w:r>
              <w:rPr>
                <w:rFonts w:ascii="仿宋" w:eastAsia="仿宋" w:hAnsi="仿宋"/>
                <w:color w:val="000000"/>
              </w:rPr>
              <w:t>1.1</w:t>
            </w:r>
            <w:r>
              <w:rPr>
                <w:rFonts w:ascii="仿宋" w:eastAsia="仿宋" w:hAnsi="仿宋" w:hint="eastAsia"/>
                <w:color w:val="000000"/>
              </w:rPr>
              <w:t>章程建设及实施情况</w:t>
            </w:r>
          </w:p>
          <w:p w:rsidR="00802B5E" w:rsidRDefault="00802B5E" w:rsidP="00286EE1">
            <w:pPr>
              <w:spacing w:line="400" w:lineRule="exact"/>
              <w:jc w:val="left"/>
              <w:rPr>
                <w:rFonts w:ascii="仿宋" w:eastAsia="仿宋" w:hAnsi="仿宋"/>
                <w:color w:val="000000"/>
              </w:rPr>
            </w:pPr>
          </w:p>
        </w:tc>
        <w:tc>
          <w:tcPr>
            <w:tcW w:w="8506" w:type="dxa"/>
          </w:tcPr>
          <w:p w:rsidR="00802B5E" w:rsidRDefault="00802B5E" w:rsidP="00286EE1">
            <w:pPr>
              <w:pStyle w:val="a5"/>
              <w:numPr>
                <w:ilvl w:val="0"/>
                <w:numId w:val="1"/>
              </w:numPr>
              <w:spacing w:line="400" w:lineRule="exact"/>
              <w:ind w:left="238" w:firstLineChars="0" w:hanging="238"/>
              <w:jc w:val="left"/>
              <w:rPr>
                <w:rFonts w:ascii="楷体" w:eastAsia="楷体" w:hAnsi="楷体"/>
                <w:color w:val="000000"/>
                <w:szCs w:val="21"/>
              </w:rPr>
            </w:pPr>
            <w:r>
              <w:rPr>
                <w:rFonts w:ascii="楷体" w:eastAsia="楷体" w:hAnsi="楷体" w:hint="eastAsia"/>
                <w:color w:val="000000"/>
                <w:szCs w:val="21"/>
              </w:rPr>
              <w:t>学校现行的章程于</w:t>
            </w:r>
            <w:r>
              <w:rPr>
                <w:rFonts w:ascii="楷体" w:eastAsia="楷体" w:hAnsi="楷体"/>
                <w:color w:val="000000"/>
                <w:szCs w:val="21"/>
              </w:rPr>
              <w:t>_</w:t>
            </w:r>
            <w:r w:rsidRPr="00EA3E7D">
              <w:rPr>
                <w:rFonts w:ascii="楷体" w:eastAsia="楷体" w:hAnsi="楷体"/>
                <w:color w:val="000000"/>
                <w:szCs w:val="21"/>
                <w:u w:val="single"/>
              </w:rPr>
              <w:t>_</w:t>
            </w:r>
            <w:r w:rsidR="00EA3E7D" w:rsidRPr="00EA3E7D">
              <w:rPr>
                <w:rFonts w:ascii="楷体" w:eastAsia="楷体" w:hAnsi="楷体" w:hint="eastAsia"/>
                <w:color w:val="000000"/>
                <w:szCs w:val="21"/>
                <w:u w:val="single"/>
              </w:rPr>
              <w:t>2015</w:t>
            </w:r>
            <w:r w:rsidRPr="00EA3E7D">
              <w:rPr>
                <w:rFonts w:ascii="楷体" w:eastAsia="楷体" w:hAnsi="楷体"/>
                <w:color w:val="000000"/>
                <w:szCs w:val="21"/>
                <w:u w:val="single"/>
              </w:rPr>
              <w:t>__</w:t>
            </w:r>
            <w:r>
              <w:rPr>
                <w:rFonts w:ascii="楷体" w:eastAsia="楷体" w:hAnsi="楷体" w:hint="eastAsia"/>
                <w:color w:val="000000"/>
                <w:szCs w:val="21"/>
              </w:rPr>
              <w:t>年</w:t>
            </w:r>
            <w:r>
              <w:rPr>
                <w:rFonts w:ascii="楷体" w:eastAsia="楷体" w:hAnsi="楷体"/>
                <w:color w:val="000000"/>
                <w:szCs w:val="21"/>
              </w:rPr>
              <w:t>_</w:t>
            </w:r>
            <w:r w:rsidRPr="00EA3E7D">
              <w:rPr>
                <w:rFonts w:ascii="楷体" w:eastAsia="楷体" w:hAnsi="楷体"/>
                <w:color w:val="000000"/>
                <w:szCs w:val="21"/>
                <w:u w:val="single"/>
              </w:rPr>
              <w:t>_</w:t>
            </w:r>
            <w:r w:rsidR="00EA3E7D" w:rsidRPr="00EA3E7D">
              <w:rPr>
                <w:rFonts w:ascii="楷体" w:eastAsia="楷体" w:hAnsi="楷体" w:hint="eastAsia"/>
                <w:color w:val="000000"/>
                <w:szCs w:val="21"/>
                <w:u w:val="single"/>
              </w:rPr>
              <w:t>12</w:t>
            </w:r>
            <w:r w:rsidRPr="00EA3E7D">
              <w:rPr>
                <w:rFonts w:ascii="楷体" w:eastAsia="楷体" w:hAnsi="楷体"/>
                <w:color w:val="000000"/>
                <w:szCs w:val="21"/>
                <w:u w:val="single"/>
              </w:rPr>
              <w:t>_</w:t>
            </w:r>
            <w:r>
              <w:rPr>
                <w:rFonts w:ascii="楷体" w:eastAsia="楷体" w:hAnsi="楷体" w:hint="eastAsia"/>
                <w:color w:val="000000"/>
                <w:szCs w:val="21"/>
              </w:rPr>
              <w:t>月</w:t>
            </w:r>
            <w:r>
              <w:rPr>
                <w:rFonts w:ascii="楷体" w:eastAsia="楷体" w:hAnsi="楷体"/>
                <w:color w:val="000000"/>
                <w:szCs w:val="21"/>
              </w:rPr>
              <w:t>_</w:t>
            </w:r>
            <w:r w:rsidRPr="00EA3E7D">
              <w:rPr>
                <w:rFonts w:ascii="楷体" w:eastAsia="楷体" w:hAnsi="楷体"/>
                <w:color w:val="000000"/>
                <w:szCs w:val="21"/>
                <w:u w:val="single"/>
              </w:rPr>
              <w:t>_</w:t>
            </w:r>
            <w:r w:rsidR="00EA3E7D" w:rsidRPr="00EA3E7D">
              <w:rPr>
                <w:rFonts w:ascii="楷体" w:eastAsia="楷体" w:hAnsi="楷体" w:hint="eastAsia"/>
                <w:color w:val="000000"/>
                <w:szCs w:val="21"/>
                <w:u w:val="single"/>
              </w:rPr>
              <w:t>29</w:t>
            </w:r>
            <w:r w:rsidRPr="00EA3E7D">
              <w:rPr>
                <w:rFonts w:ascii="楷体" w:eastAsia="楷体" w:hAnsi="楷体"/>
                <w:color w:val="000000"/>
                <w:szCs w:val="21"/>
                <w:u w:val="single"/>
              </w:rPr>
              <w:t>_</w:t>
            </w:r>
            <w:r>
              <w:rPr>
                <w:rFonts w:ascii="楷体" w:eastAsia="楷体" w:hAnsi="楷体" w:hint="eastAsia"/>
                <w:color w:val="000000"/>
                <w:szCs w:val="21"/>
              </w:rPr>
              <w:t>日经核准。</w:t>
            </w:r>
          </w:p>
          <w:p w:rsidR="00802B5E" w:rsidRDefault="00802B5E" w:rsidP="00286EE1">
            <w:pPr>
              <w:pStyle w:val="a5"/>
              <w:numPr>
                <w:ilvl w:val="0"/>
                <w:numId w:val="1"/>
              </w:numPr>
              <w:spacing w:line="400" w:lineRule="exact"/>
              <w:ind w:left="238" w:firstLineChars="0" w:hanging="238"/>
              <w:jc w:val="left"/>
              <w:rPr>
                <w:rFonts w:ascii="楷体" w:eastAsia="楷体" w:hAnsi="楷体"/>
                <w:color w:val="000000"/>
                <w:szCs w:val="21"/>
              </w:rPr>
            </w:pPr>
            <w:r>
              <w:rPr>
                <w:rFonts w:ascii="楷体" w:eastAsia="楷体" w:hAnsi="楷体" w:hint="eastAsia"/>
                <w:color w:val="000000"/>
                <w:szCs w:val="21"/>
              </w:rPr>
              <w:t>学校</w:t>
            </w:r>
            <w:r w:rsidR="0078101E"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设有</w:t>
            </w:r>
            <w:r>
              <w:rPr>
                <w:rFonts w:ascii="楷体" w:eastAsia="楷体" w:hAnsi="楷体"/>
                <w:color w:val="000000"/>
                <w:szCs w:val="21"/>
                <w:u w:val="single"/>
              </w:rPr>
              <w:t>/</w:t>
            </w:r>
            <w:r>
              <w:rPr>
                <w:rFonts w:ascii="楷体" w:eastAsia="楷体" w:hAnsi="楷体" w:hint="eastAsia"/>
                <w:color w:val="000000"/>
                <w:szCs w:val="21"/>
                <w:u w:val="single"/>
              </w:rPr>
              <w:t>□未设</w:t>
            </w:r>
            <w:r>
              <w:rPr>
                <w:rFonts w:ascii="楷体" w:eastAsia="楷体" w:hAnsi="楷体"/>
                <w:color w:val="000000"/>
                <w:szCs w:val="21"/>
                <w:u w:val="single"/>
              </w:rPr>
              <w:t xml:space="preserve"> </w:t>
            </w:r>
            <w:r>
              <w:rPr>
                <w:rFonts w:ascii="楷体" w:eastAsia="楷体" w:hAnsi="楷体" w:hint="eastAsia"/>
                <w:color w:val="000000"/>
                <w:szCs w:val="21"/>
              </w:rPr>
              <w:t>专门机构推进章程实施工作。</w:t>
            </w:r>
          </w:p>
          <w:p w:rsidR="00802B5E" w:rsidRDefault="00802B5E" w:rsidP="00286EE1">
            <w:pPr>
              <w:pStyle w:val="a5"/>
              <w:numPr>
                <w:ilvl w:val="0"/>
                <w:numId w:val="1"/>
              </w:numPr>
              <w:spacing w:line="400" w:lineRule="exact"/>
              <w:ind w:left="238" w:firstLineChars="0" w:hanging="238"/>
              <w:jc w:val="left"/>
              <w:rPr>
                <w:rFonts w:ascii="楷体" w:eastAsia="楷体" w:hAnsi="楷体"/>
                <w:color w:val="000000"/>
                <w:szCs w:val="21"/>
              </w:rPr>
            </w:pPr>
            <w:r>
              <w:rPr>
                <w:rFonts w:ascii="楷体" w:eastAsia="楷体" w:hAnsi="楷体" w:hint="eastAsia"/>
                <w:color w:val="000000"/>
                <w:szCs w:val="21"/>
              </w:rPr>
              <w:t>学校章程</w:t>
            </w:r>
            <w:r w:rsidR="0078101E"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已经</w:t>
            </w:r>
            <w:r>
              <w:rPr>
                <w:rFonts w:ascii="楷体" w:eastAsia="楷体" w:hAnsi="楷体"/>
                <w:color w:val="000000"/>
                <w:szCs w:val="21"/>
                <w:u w:val="single"/>
              </w:rPr>
              <w:t>/</w:t>
            </w:r>
            <w:r>
              <w:rPr>
                <w:rFonts w:ascii="楷体" w:eastAsia="楷体" w:hAnsi="楷体" w:hint="eastAsia"/>
                <w:color w:val="000000"/>
                <w:szCs w:val="21"/>
                <w:u w:val="single"/>
              </w:rPr>
              <w:t>□没有</w:t>
            </w:r>
            <w:r>
              <w:rPr>
                <w:rFonts w:ascii="楷体" w:eastAsia="楷体" w:hAnsi="楷体" w:hint="eastAsia"/>
                <w:color w:val="000000"/>
                <w:szCs w:val="21"/>
              </w:rPr>
              <w:t>向社会公开，接受校内外监督。（请注明公开方式：</w:t>
            </w:r>
            <w:r w:rsidR="0078101E" w:rsidRPr="00DF3AB6">
              <w:rPr>
                <w:rFonts w:ascii="楷体" w:eastAsia="楷体" w:hAnsi="楷体" w:hint="eastAsia"/>
                <w:color w:val="000000"/>
                <w:szCs w:val="21"/>
                <w:u w:val="single"/>
              </w:rPr>
              <w:t>网上公示</w:t>
            </w:r>
            <w:r>
              <w:rPr>
                <w:rFonts w:ascii="楷体" w:eastAsia="楷体" w:hAnsi="楷体"/>
                <w:color w:val="000000"/>
                <w:szCs w:val="21"/>
              </w:rPr>
              <w:t>_</w:t>
            </w:r>
            <w:r>
              <w:rPr>
                <w:rFonts w:ascii="楷体" w:eastAsia="楷体" w:hAnsi="楷体" w:hint="eastAsia"/>
                <w:color w:val="000000"/>
                <w:szCs w:val="21"/>
              </w:rPr>
              <w:t>）</w:t>
            </w:r>
          </w:p>
        </w:tc>
      </w:tr>
      <w:tr w:rsidR="00802B5E" w:rsidRPr="007E7AC1" w:rsidTr="00286EE1">
        <w:trPr>
          <w:trHeight w:val="1892"/>
          <w:jc w:val="center"/>
        </w:trPr>
        <w:tc>
          <w:tcPr>
            <w:tcW w:w="1209" w:type="dxa"/>
            <w:vAlign w:val="center"/>
          </w:tcPr>
          <w:p w:rsidR="00286EE1" w:rsidRDefault="00802B5E" w:rsidP="00286EE1">
            <w:pPr>
              <w:spacing w:line="400" w:lineRule="exact"/>
              <w:jc w:val="left"/>
              <w:rPr>
                <w:rFonts w:ascii="仿宋" w:eastAsia="仿宋" w:hAnsi="仿宋"/>
                <w:color w:val="000000"/>
              </w:rPr>
            </w:pPr>
            <w:r>
              <w:rPr>
                <w:rFonts w:ascii="仿宋" w:eastAsia="仿宋" w:hAnsi="仿宋"/>
                <w:color w:val="000000"/>
              </w:rPr>
              <w:t>1.2</w:t>
            </w:r>
            <w:r>
              <w:rPr>
                <w:rFonts w:ascii="仿宋" w:eastAsia="仿宋" w:hAnsi="仿宋" w:hint="eastAsia"/>
                <w:color w:val="000000"/>
              </w:rPr>
              <w:t>配套制度建设情况</w:t>
            </w:r>
          </w:p>
          <w:p w:rsidR="00802B5E" w:rsidRDefault="00802B5E" w:rsidP="00286EE1">
            <w:pPr>
              <w:spacing w:line="400" w:lineRule="exact"/>
              <w:jc w:val="left"/>
              <w:rPr>
                <w:rFonts w:ascii="仿宋" w:eastAsia="仿宋" w:hAnsi="仿宋"/>
                <w:color w:val="000000"/>
              </w:rPr>
            </w:pPr>
          </w:p>
        </w:tc>
        <w:tc>
          <w:tcPr>
            <w:tcW w:w="8506" w:type="dxa"/>
          </w:tcPr>
          <w:p w:rsidR="00802B5E" w:rsidRPr="0087063A" w:rsidRDefault="00A50A1A" w:rsidP="00A50A1A">
            <w:pPr>
              <w:pStyle w:val="a5"/>
              <w:numPr>
                <w:ilvl w:val="0"/>
                <w:numId w:val="1"/>
              </w:numPr>
              <w:spacing w:line="400" w:lineRule="exact"/>
              <w:ind w:left="238" w:firstLineChars="0" w:hanging="238"/>
              <w:jc w:val="left"/>
              <w:rPr>
                <w:rFonts w:ascii="楷体" w:eastAsia="楷体" w:hAnsi="楷体"/>
                <w:color w:val="000000"/>
                <w:szCs w:val="21"/>
              </w:rPr>
            </w:pPr>
            <w:r w:rsidRPr="0087063A">
              <w:rPr>
                <w:rFonts w:ascii="楷体" w:eastAsia="楷体" w:hAnsi="楷体" w:hint="eastAsia"/>
                <w:color w:val="000000"/>
                <w:szCs w:val="21"/>
              </w:rPr>
              <w:t>请注明相关类别校内规章制度的数量，教育教学类（22）、资产财务类（10）、人事管理类（10</w:t>
            </w:r>
            <w:r w:rsidRPr="0087063A">
              <w:rPr>
                <w:rFonts w:ascii="楷体" w:eastAsia="楷体" w:hAnsi="楷体"/>
                <w:color w:val="000000"/>
                <w:szCs w:val="21"/>
              </w:rPr>
              <w:t xml:space="preserve"> </w:t>
            </w:r>
            <w:r w:rsidRPr="0087063A">
              <w:rPr>
                <w:rFonts w:ascii="楷体" w:eastAsia="楷体" w:hAnsi="楷体" w:hint="eastAsia"/>
                <w:color w:val="000000"/>
                <w:szCs w:val="21"/>
              </w:rPr>
              <w:t>）、学生招生类（2</w:t>
            </w:r>
            <w:r w:rsidRPr="0087063A">
              <w:rPr>
                <w:rFonts w:ascii="楷体" w:eastAsia="楷体" w:hAnsi="楷体"/>
                <w:color w:val="000000"/>
                <w:szCs w:val="21"/>
              </w:rPr>
              <w:t xml:space="preserve"> </w:t>
            </w:r>
            <w:r w:rsidRPr="0087063A">
              <w:rPr>
                <w:rFonts w:ascii="楷体" w:eastAsia="楷体" w:hAnsi="楷体" w:hint="eastAsia"/>
                <w:color w:val="000000"/>
                <w:szCs w:val="21"/>
              </w:rPr>
              <w:t>）、后勤保障类（11</w:t>
            </w:r>
            <w:r w:rsidRPr="0087063A">
              <w:rPr>
                <w:rFonts w:ascii="楷体" w:eastAsia="楷体" w:hAnsi="楷体"/>
                <w:color w:val="000000"/>
                <w:szCs w:val="21"/>
              </w:rPr>
              <w:t xml:space="preserve"> </w:t>
            </w:r>
            <w:r w:rsidRPr="0087063A">
              <w:rPr>
                <w:rFonts w:ascii="楷体" w:eastAsia="楷体" w:hAnsi="楷体" w:hint="eastAsia"/>
                <w:color w:val="000000"/>
                <w:szCs w:val="21"/>
              </w:rPr>
              <w:t>）、安全管理类（</w:t>
            </w:r>
            <w:r w:rsidRPr="0087063A">
              <w:rPr>
                <w:rFonts w:ascii="楷体" w:eastAsia="楷体" w:hAnsi="楷体"/>
                <w:color w:val="000000"/>
                <w:szCs w:val="21"/>
              </w:rPr>
              <w:t xml:space="preserve"> </w:t>
            </w:r>
            <w:r w:rsidRPr="0087063A">
              <w:rPr>
                <w:rFonts w:ascii="楷体" w:eastAsia="楷体" w:hAnsi="楷体" w:hint="eastAsia"/>
                <w:color w:val="000000"/>
                <w:szCs w:val="21"/>
              </w:rPr>
              <w:t>33</w:t>
            </w:r>
            <w:r w:rsidRPr="0087063A">
              <w:rPr>
                <w:rFonts w:ascii="楷体" w:eastAsia="楷体" w:hAnsi="楷体"/>
                <w:color w:val="000000"/>
                <w:szCs w:val="21"/>
              </w:rPr>
              <w:t xml:space="preserve"> </w:t>
            </w:r>
            <w:r w:rsidRPr="0087063A">
              <w:rPr>
                <w:rFonts w:ascii="楷体" w:eastAsia="楷体" w:hAnsi="楷体" w:hint="eastAsia"/>
                <w:color w:val="000000"/>
                <w:szCs w:val="21"/>
              </w:rPr>
              <w:t>）、其他（请注明类别及数量：</w:t>
            </w:r>
            <w:r w:rsidRPr="0087063A">
              <w:rPr>
                <w:rFonts w:ascii="楷体" w:eastAsia="楷体" w:hAnsi="楷体"/>
                <w:color w:val="000000"/>
                <w:szCs w:val="21"/>
                <w:u w:val="single"/>
              </w:rPr>
              <w:t xml:space="preserve"> </w:t>
            </w:r>
            <w:r w:rsidRPr="0087063A">
              <w:rPr>
                <w:rFonts w:ascii="楷体" w:eastAsia="楷体" w:hAnsi="楷体" w:hint="eastAsia"/>
                <w:color w:val="000000"/>
                <w:szCs w:val="21"/>
                <w:u w:val="single"/>
              </w:rPr>
              <w:t>34条各类岗位职责及会议制度等</w:t>
            </w:r>
            <w:r w:rsidRPr="0087063A">
              <w:rPr>
                <w:rFonts w:ascii="楷体" w:eastAsia="楷体" w:hAnsi="楷体"/>
                <w:color w:val="000000"/>
                <w:szCs w:val="21"/>
                <w:u w:val="single"/>
              </w:rPr>
              <w:t xml:space="preserve"> </w:t>
            </w:r>
            <w:r w:rsidRPr="0087063A">
              <w:rPr>
                <w:rFonts w:ascii="楷体" w:eastAsia="楷体" w:hAnsi="楷体" w:hint="eastAsia"/>
                <w:color w:val="000000"/>
                <w:szCs w:val="21"/>
              </w:rPr>
              <w:t>）</w:t>
            </w:r>
          </w:p>
          <w:p w:rsidR="00802B5E" w:rsidRDefault="00802B5E" w:rsidP="00E32A9D">
            <w:pPr>
              <w:pStyle w:val="a5"/>
              <w:spacing w:line="400" w:lineRule="exact"/>
              <w:ind w:left="238" w:firstLineChars="0" w:firstLine="0"/>
              <w:jc w:val="left"/>
              <w:rPr>
                <w:rFonts w:ascii="楷体" w:eastAsia="楷体" w:hAnsi="楷体"/>
                <w:color w:val="000000"/>
                <w:szCs w:val="21"/>
                <w:u w:val="single"/>
              </w:rPr>
            </w:pPr>
            <w:r w:rsidRPr="0087063A">
              <w:rPr>
                <w:rFonts w:ascii="楷体" w:eastAsia="楷体" w:hAnsi="楷体" w:hint="eastAsia"/>
                <w:color w:val="000000"/>
                <w:szCs w:val="21"/>
              </w:rPr>
              <w:t>如有直接涉及依法治校的相关校内文件，请列举相关文件名称及文号：</w:t>
            </w:r>
            <w:r w:rsidRPr="0087063A">
              <w:rPr>
                <w:rFonts w:ascii="楷体" w:eastAsia="楷体" w:hAnsi="楷体"/>
                <w:color w:val="000000"/>
                <w:szCs w:val="21"/>
              </w:rPr>
              <w:t>_</w:t>
            </w:r>
            <w:r w:rsidRPr="0087063A">
              <w:rPr>
                <w:rFonts w:ascii="楷体" w:eastAsia="楷体" w:hAnsi="楷体"/>
                <w:color w:val="000000"/>
                <w:szCs w:val="21"/>
                <w:u w:val="single"/>
              </w:rPr>
              <w:t>_</w:t>
            </w:r>
            <w:r w:rsidR="00E32A9D" w:rsidRPr="0087063A">
              <w:rPr>
                <w:rFonts w:ascii="楷体" w:eastAsia="楷体" w:hAnsi="楷体" w:hint="eastAsia"/>
                <w:color w:val="000000"/>
                <w:szCs w:val="21"/>
                <w:u w:val="single"/>
              </w:rPr>
              <w:t>《学校管理手册》</w:t>
            </w:r>
            <w:r w:rsidRPr="0087063A">
              <w:rPr>
                <w:rFonts w:ascii="楷体" w:eastAsia="楷体" w:hAnsi="楷体"/>
                <w:color w:val="000000"/>
                <w:szCs w:val="21"/>
              </w:rPr>
              <w:t>_</w:t>
            </w:r>
            <w:r w:rsidRPr="0087063A">
              <w:rPr>
                <w:rFonts w:ascii="楷体" w:eastAsia="楷体" w:hAnsi="楷体" w:hint="eastAsia"/>
                <w:color w:val="000000"/>
                <w:szCs w:val="21"/>
              </w:rPr>
              <w:t>。</w:t>
            </w:r>
          </w:p>
        </w:tc>
      </w:tr>
      <w:tr w:rsidR="00802B5E" w:rsidRPr="007E7AC1" w:rsidTr="00286EE1">
        <w:trPr>
          <w:trHeight w:val="1839"/>
          <w:jc w:val="center"/>
        </w:trPr>
        <w:tc>
          <w:tcPr>
            <w:tcW w:w="1209" w:type="dxa"/>
            <w:vAlign w:val="center"/>
          </w:tcPr>
          <w:p w:rsidR="00286EE1" w:rsidRDefault="00802B5E" w:rsidP="00286EE1">
            <w:pPr>
              <w:spacing w:line="400" w:lineRule="exact"/>
              <w:jc w:val="left"/>
              <w:rPr>
                <w:rFonts w:ascii="仿宋" w:eastAsia="仿宋" w:hAnsi="仿宋"/>
                <w:color w:val="000000"/>
              </w:rPr>
            </w:pPr>
            <w:r>
              <w:rPr>
                <w:rFonts w:ascii="仿宋" w:eastAsia="仿宋" w:hAnsi="仿宋"/>
                <w:color w:val="000000"/>
              </w:rPr>
              <w:t>1.3</w:t>
            </w:r>
            <w:r>
              <w:rPr>
                <w:rFonts w:ascii="仿宋" w:eastAsia="仿宋" w:hAnsi="仿宋" w:hint="eastAsia"/>
                <w:color w:val="000000"/>
              </w:rPr>
              <w:t>实施及保障机制</w:t>
            </w:r>
          </w:p>
          <w:p w:rsidR="00802B5E" w:rsidRDefault="00802B5E" w:rsidP="00286EE1">
            <w:pPr>
              <w:spacing w:line="400" w:lineRule="exact"/>
              <w:jc w:val="left"/>
              <w:rPr>
                <w:rFonts w:ascii="仿宋" w:eastAsia="仿宋" w:hAnsi="仿宋"/>
                <w:color w:val="000000"/>
              </w:rPr>
            </w:pPr>
          </w:p>
        </w:tc>
        <w:tc>
          <w:tcPr>
            <w:tcW w:w="8506" w:type="dxa"/>
          </w:tcPr>
          <w:p w:rsidR="00802B5E" w:rsidRDefault="00802B5E" w:rsidP="00286EE1">
            <w:pPr>
              <w:pStyle w:val="a5"/>
              <w:numPr>
                <w:ilvl w:val="0"/>
                <w:numId w:val="1"/>
              </w:numPr>
              <w:spacing w:line="400" w:lineRule="exact"/>
              <w:ind w:left="238" w:firstLineChars="0" w:hanging="238"/>
              <w:jc w:val="left"/>
              <w:rPr>
                <w:rFonts w:ascii="仿宋" w:eastAsia="仿宋" w:hAnsi="仿宋"/>
                <w:color w:val="000000"/>
                <w:sz w:val="24"/>
                <w:szCs w:val="24"/>
              </w:rPr>
            </w:pPr>
            <w:r>
              <w:rPr>
                <w:rFonts w:ascii="楷体" w:eastAsia="楷体" w:hAnsi="楷体" w:hint="eastAsia"/>
                <w:color w:val="000000"/>
                <w:szCs w:val="21"/>
              </w:rPr>
              <w:t>为使校内规章制度与章程相配套，学校</w:t>
            </w:r>
            <w:r>
              <w:rPr>
                <w:rFonts w:ascii="楷体" w:eastAsia="楷体" w:hAnsi="楷体"/>
                <w:color w:val="000000"/>
                <w:szCs w:val="21"/>
                <w:u w:val="single"/>
              </w:rPr>
              <w:t xml:space="preserve"> </w:t>
            </w:r>
            <w:r w:rsidR="0078101E"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已全部形成</w:t>
            </w:r>
            <w:r>
              <w:rPr>
                <w:rFonts w:ascii="楷体" w:eastAsia="楷体" w:hAnsi="楷体"/>
                <w:color w:val="000000"/>
                <w:szCs w:val="21"/>
                <w:u w:val="single"/>
              </w:rPr>
              <w:t>/</w:t>
            </w:r>
            <w:r>
              <w:rPr>
                <w:rFonts w:ascii="楷体" w:eastAsia="楷体" w:hAnsi="楷体" w:hint="eastAsia"/>
                <w:color w:val="000000"/>
                <w:szCs w:val="21"/>
                <w:u w:val="single"/>
              </w:rPr>
              <w:t>□已部分形成</w:t>
            </w:r>
            <w:r>
              <w:rPr>
                <w:rFonts w:ascii="楷体" w:eastAsia="楷体" w:hAnsi="楷体"/>
                <w:color w:val="000000"/>
                <w:szCs w:val="21"/>
                <w:u w:val="single"/>
              </w:rPr>
              <w:t>/</w:t>
            </w:r>
            <w:r>
              <w:rPr>
                <w:rFonts w:ascii="楷体" w:eastAsia="楷体" w:hAnsi="楷体" w:hint="eastAsia"/>
                <w:color w:val="000000"/>
                <w:szCs w:val="21"/>
                <w:u w:val="single"/>
              </w:rPr>
              <w:t>□未形成</w:t>
            </w:r>
            <w:r>
              <w:rPr>
                <w:rFonts w:ascii="楷体" w:eastAsia="楷体" w:hAnsi="楷体"/>
                <w:color w:val="000000"/>
                <w:szCs w:val="21"/>
                <w:u w:val="single"/>
              </w:rPr>
              <w:t xml:space="preserve"> </w:t>
            </w:r>
            <w:r>
              <w:rPr>
                <w:rFonts w:ascii="楷体" w:eastAsia="楷体" w:hAnsi="楷体" w:hint="eastAsia"/>
                <w:color w:val="000000"/>
                <w:szCs w:val="21"/>
              </w:rPr>
              <w:t>规范的立、改、废流程，涵盖</w:t>
            </w:r>
            <w:r>
              <w:rPr>
                <w:rFonts w:ascii="楷体" w:eastAsia="楷体" w:hAnsi="楷体"/>
                <w:color w:val="000000"/>
                <w:szCs w:val="21"/>
                <w:u w:val="single"/>
              </w:rPr>
              <w:t xml:space="preserve"> </w:t>
            </w:r>
            <w:r w:rsidR="0078101E"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意见征询机制、</w:t>
            </w:r>
            <w:r w:rsidR="0078101E"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合法合</w:t>
            </w:r>
            <w:proofErr w:type="gramStart"/>
            <w:r>
              <w:rPr>
                <w:rFonts w:ascii="楷体" w:eastAsia="楷体" w:hAnsi="楷体" w:hint="eastAsia"/>
                <w:color w:val="000000"/>
                <w:szCs w:val="21"/>
                <w:u w:val="single"/>
              </w:rPr>
              <w:t>规</w:t>
            </w:r>
            <w:proofErr w:type="gramEnd"/>
            <w:r>
              <w:rPr>
                <w:rFonts w:ascii="楷体" w:eastAsia="楷体" w:hAnsi="楷体" w:hint="eastAsia"/>
                <w:color w:val="000000"/>
                <w:szCs w:val="21"/>
                <w:u w:val="single"/>
              </w:rPr>
              <w:t>审查机制、</w:t>
            </w:r>
            <w:r w:rsidR="0078101E"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公开与公示机制、</w:t>
            </w:r>
            <w:r w:rsidR="0078101E"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跟踪与评估机制、</w:t>
            </w:r>
            <w:r w:rsidR="0078101E"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规章汇编机制、</w:t>
            </w:r>
            <w:r w:rsidR="0078101E"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档案保管机制、□其他（请注明：</w:t>
            </w:r>
            <w:r>
              <w:rPr>
                <w:rFonts w:ascii="楷体" w:eastAsia="楷体" w:hAnsi="楷体"/>
                <w:color w:val="000000"/>
                <w:szCs w:val="21"/>
                <w:u w:val="single"/>
              </w:rPr>
              <w:t xml:space="preserve">         </w:t>
            </w:r>
            <w:r>
              <w:rPr>
                <w:rFonts w:ascii="楷体" w:eastAsia="楷体" w:hAnsi="楷体" w:hint="eastAsia"/>
                <w:color w:val="000000"/>
                <w:szCs w:val="21"/>
                <w:u w:val="single"/>
              </w:rPr>
              <w:t>）</w:t>
            </w:r>
            <w:r>
              <w:rPr>
                <w:rFonts w:ascii="楷体" w:eastAsia="楷体" w:hAnsi="楷体" w:hint="eastAsia"/>
                <w:color w:val="000000"/>
                <w:szCs w:val="21"/>
              </w:rPr>
              <w:t>等。</w:t>
            </w:r>
          </w:p>
          <w:p w:rsidR="00802B5E" w:rsidRDefault="00802B5E" w:rsidP="00A5774F">
            <w:pPr>
              <w:pStyle w:val="a5"/>
              <w:numPr>
                <w:ilvl w:val="0"/>
                <w:numId w:val="1"/>
              </w:numPr>
              <w:spacing w:line="400" w:lineRule="exact"/>
              <w:ind w:left="238" w:firstLineChars="0" w:hanging="238"/>
              <w:jc w:val="left"/>
              <w:rPr>
                <w:rFonts w:ascii="仿宋" w:eastAsia="仿宋" w:hAnsi="仿宋"/>
                <w:color w:val="000000"/>
                <w:sz w:val="24"/>
                <w:szCs w:val="24"/>
              </w:rPr>
            </w:pPr>
            <w:r>
              <w:rPr>
                <w:rFonts w:ascii="楷体" w:eastAsia="楷体" w:hAnsi="楷体" w:hint="eastAsia"/>
                <w:color w:val="000000"/>
                <w:szCs w:val="21"/>
              </w:rPr>
              <w:t>章程制定并实施后，本年度以章程为依据，新发布校内规章制度</w:t>
            </w:r>
            <w:r>
              <w:rPr>
                <w:rFonts w:ascii="楷体" w:eastAsia="楷体" w:hAnsi="楷体"/>
                <w:color w:val="000000"/>
                <w:szCs w:val="21"/>
              </w:rPr>
              <w:t>_________</w:t>
            </w:r>
            <w:r>
              <w:rPr>
                <w:rFonts w:ascii="楷体" w:eastAsia="楷体" w:hAnsi="楷体" w:hint="eastAsia"/>
                <w:color w:val="000000"/>
                <w:szCs w:val="21"/>
              </w:rPr>
              <w:t>件，修改</w:t>
            </w:r>
            <w:r w:rsidRPr="00A5774F">
              <w:rPr>
                <w:rFonts w:ascii="楷体" w:eastAsia="楷体" w:hAnsi="楷体"/>
                <w:color w:val="000000"/>
                <w:szCs w:val="21"/>
                <w:u w:val="single"/>
              </w:rPr>
              <w:t>__</w:t>
            </w:r>
            <w:r w:rsidR="00A5774F" w:rsidRPr="00A5774F">
              <w:rPr>
                <w:rFonts w:ascii="楷体" w:eastAsia="楷体" w:hAnsi="楷体" w:hint="eastAsia"/>
                <w:color w:val="000000"/>
                <w:szCs w:val="21"/>
                <w:u w:val="single"/>
              </w:rPr>
              <w:t>13</w:t>
            </w:r>
            <w:r w:rsidRPr="00A5774F">
              <w:rPr>
                <w:rFonts w:ascii="楷体" w:eastAsia="楷体" w:hAnsi="楷体"/>
                <w:color w:val="000000"/>
                <w:szCs w:val="21"/>
                <w:u w:val="single"/>
              </w:rPr>
              <w:t>__</w:t>
            </w:r>
            <w:r>
              <w:rPr>
                <w:rFonts w:ascii="楷体" w:eastAsia="楷体" w:hAnsi="楷体" w:hint="eastAsia"/>
                <w:color w:val="000000"/>
                <w:szCs w:val="21"/>
              </w:rPr>
              <w:t>件，废止</w:t>
            </w:r>
            <w:r>
              <w:rPr>
                <w:rFonts w:ascii="楷体" w:eastAsia="楷体" w:hAnsi="楷体"/>
                <w:color w:val="000000"/>
                <w:szCs w:val="21"/>
              </w:rPr>
              <w:t>___</w:t>
            </w:r>
            <w:r w:rsidRPr="006C641E">
              <w:rPr>
                <w:rFonts w:ascii="楷体" w:eastAsia="楷体" w:hAnsi="楷体"/>
                <w:color w:val="000000"/>
                <w:szCs w:val="21"/>
                <w:u w:val="single"/>
              </w:rPr>
              <w:t>_</w:t>
            </w:r>
            <w:r w:rsidR="006C641E" w:rsidRPr="006C641E">
              <w:rPr>
                <w:rFonts w:ascii="楷体" w:eastAsia="楷体" w:hAnsi="楷体" w:hint="eastAsia"/>
                <w:color w:val="000000"/>
                <w:szCs w:val="21"/>
                <w:u w:val="single"/>
              </w:rPr>
              <w:t>0</w:t>
            </w:r>
            <w:r w:rsidRPr="006C641E">
              <w:rPr>
                <w:rFonts w:ascii="楷体" w:eastAsia="楷体" w:hAnsi="楷体"/>
                <w:color w:val="000000"/>
                <w:szCs w:val="21"/>
                <w:u w:val="single"/>
              </w:rPr>
              <w:t>_</w:t>
            </w:r>
            <w:r>
              <w:rPr>
                <w:rFonts w:ascii="楷体" w:eastAsia="楷体" w:hAnsi="楷体"/>
                <w:color w:val="000000"/>
                <w:szCs w:val="21"/>
              </w:rPr>
              <w:t>_</w:t>
            </w:r>
            <w:r>
              <w:rPr>
                <w:rFonts w:ascii="楷体" w:eastAsia="楷体" w:hAnsi="楷体" w:hint="eastAsia"/>
                <w:color w:val="000000"/>
                <w:szCs w:val="21"/>
              </w:rPr>
              <w:t>件。</w:t>
            </w:r>
          </w:p>
        </w:tc>
      </w:tr>
      <w:tr w:rsidR="00802B5E" w:rsidRPr="007E7AC1" w:rsidTr="00286EE1">
        <w:trPr>
          <w:trHeight w:val="707"/>
          <w:jc w:val="center"/>
        </w:trPr>
        <w:tc>
          <w:tcPr>
            <w:tcW w:w="9715" w:type="dxa"/>
            <w:gridSpan w:val="2"/>
            <w:vAlign w:val="center"/>
          </w:tcPr>
          <w:p w:rsidR="00802B5E" w:rsidRDefault="00802B5E" w:rsidP="00286EE1">
            <w:pPr>
              <w:pStyle w:val="1"/>
              <w:spacing w:line="400" w:lineRule="exact"/>
              <w:ind w:firstLineChars="0" w:firstLine="0"/>
              <w:rPr>
                <w:rFonts w:ascii="楷体" w:eastAsia="楷体" w:hAnsi="楷体"/>
                <w:color w:val="000000"/>
                <w:szCs w:val="21"/>
              </w:rPr>
            </w:pPr>
            <w:r>
              <w:rPr>
                <w:rFonts w:ascii="仿宋" w:eastAsia="仿宋" w:hAnsi="仿宋"/>
                <w:b/>
                <w:bCs/>
                <w:color w:val="000000"/>
                <w:sz w:val="24"/>
                <w:szCs w:val="24"/>
              </w:rPr>
              <w:t>2.</w:t>
            </w:r>
            <w:r>
              <w:rPr>
                <w:rFonts w:ascii="仿宋" w:eastAsia="仿宋" w:hAnsi="仿宋" w:hint="eastAsia"/>
                <w:b/>
                <w:bCs/>
                <w:color w:val="000000"/>
                <w:sz w:val="24"/>
                <w:szCs w:val="24"/>
              </w:rPr>
              <w:t>学校内部治理结构情况</w:t>
            </w:r>
          </w:p>
        </w:tc>
      </w:tr>
      <w:tr w:rsidR="00802B5E" w:rsidRPr="007E7AC1" w:rsidTr="00286EE1">
        <w:trPr>
          <w:trHeight w:val="557"/>
          <w:jc w:val="center"/>
        </w:trPr>
        <w:tc>
          <w:tcPr>
            <w:tcW w:w="1209" w:type="dxa"/>
            <w:vAlign w:val="center"/>
          </w:tcPr>
          <w:p w:rsidR="00802B5E" w:rsidRDefault="00802B5E" w:rsidP="00286EE1">
            <w:pPr>
              <w:spacing w:line="400" w:lineRule="exact"/>
              <w:jc w:val="left"/>
              <w:rPr>
                <w:rFonts w:ascii="仿宋" w:eastAsia="仿宋" w:hAnsi="仿宋"/>
                <w:color w:val="000000"/>
              </w:rPr>
            </w:pPr>
            <w:r>
              <w:rPr>
                <w:rFonts w:ascii="仿宋" w:eastAsia="仿宋" w:hAnsi="仿宋"/>
                <w:color w:val="000000"/>
              </w:rPr>
              <w:t>2.1</w:t>
            </w:r>
            <w:r>
              <w:rPr>
                <w:rFonts w:ascii="仿宋" w:eastAsia="仿宋" w:hAnsi="仿宋" w:hint="eastAsia"/>
                <w:color w:val="000000"/>
              </w:rPr>
              <w:t>决策机制</w:t>
            </w:r>
          </w:p>
          <w:p w:rsidR="00286EE1" w:rsidRDefault="00286EE1" w:rsidP="00286EE1">
            <w:pPr>
              <w:spacing w:line="400" w:lineRule="exact"/>
              <w:jc w:val="left"/>
              <w:rPr>
                <w:rFonts w:ascii="仿宋" w:eastAsia="仿宋" w:hAnsi="仿宋"/>
                <w:color w:val="000000"/>
              </w:rPr>
            </w:pPr>
          </w:p>
        </w:tc>
        <w:tc>
          <w:tcPr>
            <w:tcW w:w="8506" w:type="dxa"/>
          </w:tcPr>
          <w:p w:rsidR="00802B5E" w:rsidRDefault="00802B5E" w:rsidP="00286EE1">
            <w:pPr>
              <w:pStyle w:val="1"/>
              <w:numPr>
                <w:ilvl w:val="0"/>
                <w:numId w:val="1"/>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sidR="0078101E"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有</w:t>
            </w:r>
            <w:r>
              <w:rPr>
                <w:rFonts w:ascii="楷体" w:eastAsia="楷体" w:hAnsi="楷体"/>
                <w:color w:val="000000"/>
                <w:szCs w:val="21"/>
                <w:u w:val="single"/>
              </w:rPr>
              <w:t>/</w:t>
            </w:r>
            <w:r>
              <w:rPr>
                <w:rFonts w:ascii="楷体" w:eastAsia="楷体" w:hAnsi="楷体" w:hint="eastAsia"/>
                <w:color w:val="000000"/>
                <w:szCs w:val="21"/>
                <w:u w:val="single"/>
              </w:rPr>
              <w:t>□没有明确界定校内不同事务的决策权，</w:t>
            </w:r>
            <w:r w:rsidR="00A5774F"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有</w:t>
            </w:r>
            <w:r>
              <w:rPr>
                <w:rFonts w:ascii="楷体" w:eastAsia="楷体" w:hAnsi="楷体"/>
                <w:color w:val="000000"/>
                <w:szCs w:val="21"/>
                <w:u w:val="single"/>
              </w:rPr>
              <w:t>/</w:t>
            </w:r>
            <w:r>
              <w:rPr>
                <w:rFonts w:ascii="楷体" w:eastAsia="楷体" w:hAnsi="楷体" w:hint="eastAsia"/>
                <w:color w:val="000000"/>
                <w:szCs w:val="21"/>
                <w:u w:val="single"/>
              </w:rPr>
              <w:t>□没有明确决策机构的职权和议事规则。</w:t>
            </w:r>
          </w:p>
          <w:p w:rsidR="00802B5E" w:rsidRDefault="00802B5E" w:rsidP="00286EE1">
            <w:pPr>
              <w:pStyle w:val="1"/>
              <w:numPr>
                <w:ilvl w:val="0"/>
                <w:numId w:val="1"/>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color w:val="000000"/>
                <w:szCs w:val="21"/>
                <w:u w:val="single"/>
              </w:rPr>
              <w:t xml:space="preserve"> </w:t>
            </w:r>
            <w:r w:rsidR="0078101E"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设有</w:t>
            </w:r>
            <w:r>
              <w:rPr>
                <w:rFonts w:ascii="楷体" w:eastAsia="楷体" w:hAnsi="楷体"/>
                <w:color w:val="000000"/>
                <w:szCs w:val="21"/>
                <w:u w:val="single"/>
              </w:rPr>
              <w:t>/</w:t>
            </w:r>
            <w:r>
              <w:rPr>
                <w:rFonts w:ascii="楷体" w:eastAsia="楷体" w:hAnsi="楷体" w:hint="eastAsia"/>
                <w:color w:val="000000"/>
                <w:szCs w:val="21"/>
                <w:u w:val="single"/>
              </w:rPr>
              <w:t>□未设</w:t>
            </w:r>
            <w:r>
              <w:rPr>
                <w:rFonts w:ascii="楷体" w:eastAsia="楷体" w:hAnsi="楷体"/>
                <w:color w:val="000000"/>
                <w:szCs w:val="21"/>
                <w:u w:val="single"/>
              </w:rPr>
              <w:t xml:space="preserve"> </w:t>
            </w:r>
            <w:r>
              <w:rPr>
                <w:rFonts w:ascii="楷体" w:eastAsia="楷体" w:hAnsi="楷体" w:hint="eastAsia"/>
                <w:color w:val="000000"/>
                <w:szCs w:val="21"/>
              </w:rPr>
              <w:t>校内重大事项的集体决策和论证评估等机制，请简要描述。</w:t>
            </w:r>
          </w:p>
          <w:p w:rsidR="00802B5E" w:rsidRDefault="003E7210" w:rsidP="0078101E">
            <w:pPr>
              <w:pStyle w:val="1"/>
              <w:spacing w:line="400" w:lineRule="exact"/>
              <w:ind w:leftChars="99" w:left="238" w:firstLineChars="0" w:firstLine="0"/>
              <w:rPr>
                <w:rFonts w:ascii="楷体" w:eastAsia="楷体" w:hAnsi="楷体"/>
                <w:color w:val="000000"/>
                <w:szCs w:val="21"/>
                <w:u w:val="single"/>
              </w:rPr>
            </w:pPr>
            <w:r>
              <w:rPr>
                <w:rFonts w:ascii="楷体" w:eastAsia="楷体" w:hAnsi="楷体" w:hint="eastAsia"/>
                <w:color w:val="000000"/>
                <w:szCs w:val="21"/>
                <w:u w:val="single"/>
              </w:rPr>
              <w:t>凡</w:t>
            </w:r>
            <w:r w:rsidR="0078101E">
              <w:rPr>
                <w:rFonts w:ascii="楷体" w:eastAsia="楷体" w:hAnsi="楷体" w:hint="eastAsia"/>
                <w:color w:val="000000"/>
                <w:szCs w:val="21"/>
                <w:u w:val="single"/>
              </w:rPr>
              <w:t>学校</w:t>
            </w:r>
            <w:r w:rsidRPr="003E7210">
              <w:rPr>
                <w:rFonts w:ascii="楷体" w:eastAsia="楷体" w:hAnsi="楷体"/>
                <w:color w:val="000000"/>
                <w:szCs w:val="21"/>
                <w:u w:val="single"/>
              </w:rPr>
              <w:t>重大事项决策、重要干部任免、重要项目安排、大额资金的使用</w:t>
            </w:r>
            <w:r>
              <w:rPr>
                <w:rFonts w:ascii="楷体" w:eastAsia="楷体" w:hAnsi="楷体" w:hint="eastAsia"/>
                <w:color w:val="000000"/>
                <w:szCs w:val="21"/>
                <w:u w:val="single"/>
              </w:rPr>
              <w:t>均</w:t>
            </w:r>
            <w:r w:rsidR="0078101E">
              <w:rPr>
                <w:rFonts w:ascii="楷体" w:eastAsia="楷体" w:hAnsi="楷体" w:hint="eastAsia"/>
                <w:color w:val="000000"/>
                <w:szCs w:val="21"/>
                <w:u w:val="single"/>
              </w:rPr>
              <w:t>由校务会议进行讨论决策，在行政会议上进行</w:t>
            </w:r>
            <w:r>
              <w:rPr>
                <w:rFonts w:ascii="楷体" w:eastAsia="楷体" w:hAnsi="楷体" w:hint="eastAsia"/>
                <w:color w:val="000000"/>
                <w:szCs w:val="21"/>
                <w:u w:val="single"/>
              </w:rPr>
              <w:t>宣传告知</w:t>
            </w:r>
            <w:r w:rsidR="0078101E">
              <w:rPr>
                <w:rFonts w:ascii="楷体" w:eastAsia="楷体" w:hAnsi="楷体" w:hint="eastAsia"/>
                <w:color w:val="000000"/>
                <w:szCs w:val="21"/>
                <w:u w:val="single"/>
              </w:rPr>
              <w:t>，</w:t>
            </w:r>
            <w:proofErr w:type="gramStart"/>
            <w:r w:rsidR="0078101E">
              <w:rPr>
                <w:rFonts w:ascii="楷体" w:eastAsia="楷体" w:hAnsi="楷体" w:hint="eastAsia"/>
                <w:color w:val="000000"/>
                <w:szCs w:val="21"/>
                <w:u w:val="single"/>
              </w:rPr>
              <w:t>并经教代</w:t>
            </w:r>
            <w:proofErr w:type="gramEnd"/>
            <w:r w:rsidR="0078101E">
              <w:rPr>
                <w:rFonts w:ascii="楷体" w:eastAsia="楷体" w:hAnsi="楷体" w:hint="eastAsia"/>
                <w:color w:val="000000"/>
                <w:szCs w:val="21"/>
                <w:u w:val="single"/>
              </w:rPr>
              <w:t>会审议。</w:t>
            </w:r>
            <w:r w:rsidR="00802B5E">
              <w:rPr>
                <w:rFonts w:ascii="楷体" w:eastAsia="楷体" w:hAnsi="楷体"/>
                <w:color w:val="000000"/>
                <w:szCs w:val="21"/>
                <w:u w:val="single"/>
              </w:rPr>
              <w:t xml:space="preserve">                                                                            </w:t>
            </w:r>
          </w:p>
          <w:p w:rsidR="00802B5E" w:rsidRDefault="00802B5E" w:rsidP="00286EE1">
            <w:pPr>
              <w:pStyle w:val="1"/>
              <w:numPr>
                <w:ilvl w:val="0"/>
                <w:numId w:val="1"/>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学校重大决策前，</w:t>
            </w:r>
            <w:r w:rsidR="0078101E"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已经</w:t>
            </w:r>
            <w:r>
              <w:rPr>
                <w:rFonts w:ascii="楷体" w:eastAsia="楷体" w:hAnsi="楷体"/>
                <w:color w:val="000000"/>
                <w:szCs w:val="21"/>
                <w:u w:val="single"/>
              </w:rPr>
              <w:t>/</w:t>
            </w:r>
            <w:r>
              <w:rPr>
                <w:rFonts w:ascii="楷体" w:eastAsia="楷体" w:hAnsi="楷体" w:hint="eastAsia"/>
                <w:color w:val="000000"/>
                <w:szCs w:val="21"/>
                <w:u w:val="single"/>
              </w:rPr>
              <w:t>□尚未</w:t>
            </w:r>
            <w:r>
              <w:rPr>
                <w:rFonts w:ascii="楷体" w:eastAsia="楷体" w:hAnsi="楷体" w:hint="eastAsia"/>
                <w:color w:val="000000"/>
                <w:szCs w:val="21"/>
              </w:rPr>
              <w:t>建立公开征求意见制度。</w:t>
            </w:r>
          </w:p>
          <w:p w:rsidR="00802B5E" w:rsidRDefault="00802B5E" w:rsidP="00286EE1">
            <w:pPr>
              <w:pStyle w:val="1"/>
              <w:numPr>
                <w:ilvl w:val="0"/>
                <w:numId w:val="1"/>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学校做出的重大决策，</w:t>
            </w:r>
            <w:r w:rsidR="0078101E"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已经</w:t>
            </w:r>
            <w:r>
              <w:rPr>
                <w:rFonts w:ascii="楷体" w:eastAsia="楷体" w:hAnsi="楷体"/>
                <w:color w:val="000000"/>
                <w:szCs w:val="21"/>
                <w:u w:val="single"/>
              </w:rPr>
              <w:t>/</w:t>
            </w:r>
            <w:r>
              <w:rPr>
                <w:rFonts w:ascii="楷体" w:eastAsia="楷体" w:hAnsi="楷体" w:hint="eastAsia"/>
                <w:color w:val="000000"/>
                <w:szCs w:val="21"/>
                <w:u w:val="single"/>
              </w:rPr>
              <w:t>□尚未</w:t>
            </w:r>
            <w:r>
              <w:rPr>
                <w:rFonts w:ascii="楷体" w:eastAsia="楷体" w:hAnsi="楷体" w:hint="eastAsia"/>
                <w:color w:val="000000"/>
                <w:szCs w:val="21"/>
              </w:rPr>
              <w:t>建立公示等监督制度。</w:t>
            </w:r>
          </w:p>
        </w:tc>
      </w:tr>
      <w:tr w:rsidR="00802B5E" w:rsidRPr="007E7AC1" w:rsidTr="00286EE1">
        <w:trPr>
          <w:trHeight w:val="699"/>
          <w:jc w:val="center"/>
        </w:trPr>
        <w:tc>
          <w:tcPr>
            <w:tcW w:w="1209" w:type="dxa"/>
            <w:vAlign w:val="center"/>
          </w:tcPr>
          <w:p w:rsidR="00802B5E" w:rsidRDefault="00802B5E" w:rsidP="00286EE1">
            <w:pPr>
              <w:spacing w:line="400" w:lineRule="exact"/>
              <w:jc w:val="left"/>
              <w:rPr>
                <w:rFonts w:ascii="仿宋" w:eastAsia="仿宋" w:hAnsi="仿宋"/>
                <w:color w:val="000000"/>
              </w:rPr>
            </w:pPr>
            <w:r>
              <w:rPr>
                <w:rFonts w:ascii="仿宋" w:eastAsia="仿宋" w:hAnsi="仿宋"/>
                <w:color w:val="000000"/>
              </w:rPr>
              <w:t>2.2</w:t>
            </w:r>
            <w:r>
              <w:rPr>
                <w:rFonts w:ascii="仿宋" w:eastAsia="仿宋" w:hAnsi="仿宋" w:hint="eastAsia"/>
                <w:color w:val="000000"/>
              </w:rPr>
              <w:t>教职工代表大会建设</w:t>
            </w:r>
          </w:p>
          <w:p w:rsidR="00286EE1" w:rsidRDefault="00286EE1" w:rsidP="00286EE1">
            <w:pPr>
              <w:spacing w:line="400" w:lineRule="exact"/>
              <w:jc w:val="left"/>
              <w:rPr>
                <w:rFonts w:ascii="仿宋" w:eastAsia="仿宋" w:hAnsi="仿宋"/>
                <w:color w:val="000000"/>
              </w:rPr>
            </w:pPr>
          </w:p>
        </w:tc>
        <w:tc>
          <w:tcPr>
            <w:tcW w:w="8506" w:type="dxa"/>
          </w:tcPr>
          <w:p w:rsidR="00802B5E" w:rsidRDefault="00802B5E" w:rsidP="00286EE1">
            <w:pPr>
              <w:pStyle w:val="1"/>
              <w:numPr>
                <w:ilvl w:val="0"/>
                <w:numId w:val="1"/>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sidR="0078101E"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已设有</w:t>
            </w:r>
            <w:r>
              <w:rPr>
                <w:rFonts w:ascii="楷体" w:eastAsia="楷体" w:hAnsi="楷体"/>
                <w:color w:val="000000"/>
                <w:szCs w:val="21"/>
                <w:u w:val="single"/>
              </w:rPr>
              <w:t>/</w:t>
            </w:r>
            <w:r>
              <w:rPr>
                <w:rFonts w:ascii="楷体" w:eastAsia="楷体" w:hAnsi="楷体" w:hint="eastAsia"/>
                <w:color w:val="000000"/>
                <w:szCs w:val="21"/>
                <w:u w:val="single"/>
              </w:rPr>
              <w:t>□未设</w:t>
            </w:r>
            <w:r>
              <w:rPr>
                <w:rFonts w:ascii="楷体" w:eastAsia="楷体" w:hAnsi="楷体"/>
                <w:color w:val="000000"/>
                <w:szCs w:val="21"/>
                <w:u w:val="single"/>
              </w:rPr>
              <w:t xml:space="preserve"> </w:t>
            </w:r>
            <w:r>
              <w:rPr>
                <w:rFonts w:ascii="楷体" w:eastAsia="楷体" w:hAnsi="楷体" w:hint="eastAsia"/>
                <w:color w:val="000000"/>
                <w:szCs w:val="21"/>
              </w:rPr>
              <w:t>教职工（代表）大会，本年度教职工（代表）大会召开会议</w:t>
            </w:r>
            <w:r>
              <w:rPr>
                <w:rFonts w:ascii="楷体" w:eastAsia="楷体" w:hAnsi="楷体"/>
                <w:color w:val="000000"/>
                <w:szCs w:val="21"/>
              </w:rPr>
              <w:t>_</w:t>
            </w:r>
            <w:r w:rsidRPr="003E7210">
              <w:rPr>
                <w:rFonts w:ascii="楷体" w:eastAsia="楷体" w:hAnsi="楷体"/>
                <w:color w:val="000000"/>
                <w:szCs w:val="21"/>
                <w:u w:val="single"/>
              </w:rPr>
              <w:t>_</w:t>
            </w:r>
            <w:r w:rsidR="003E7210" w:rsidRPr="003E7210">
              <w:rPr>
                <w:rFonts w:ascii="楷体" w:eastAsia="楷体" w:hAnsi="楷体" w:hint="eastAsia"/>
                <w:color w:val="000000"/>
                <w:szCs w:val="21"/>
                <w:u w:val="single"/>
              </w:rPr>
              <w:t>4</w:t>
            </w:r>
            <w:r w:rsidRPr="003E7210">
              <w:rPr>
                <w:rFonts w:ascii="楷体" w:eastAsia="楷体" w:hAnsi="楷体"/>
                <w:color w:val="000000"/>
                <w:szCs w:val="21"/>
                <w:u w:val="single"/>
              </w:rPr>
              <w:t>_</w:t>
            </w:r>
            <w:r>
              <w:rPr>
                <w:rFonts w:ascii="楷体" w:eastAsia="楷体" w:hAnsi="楷体"/>
                <w:color w:val="000000"/>
                <w:szCs w:val="21"/>
              </w:rPr>
              <w:t>_</w:t>
            </w:r>
            <w:r>
              <w:rPr>
                <w:rFonts w:ascii="楷体" w:eastAsia="楷体" w:hAnsi="楷体" w:hint="eastAsia"/>
                <w:color w:val="000000"/>
                <w:szCs w:val="21"/>
              </w:rPr>
              <w:t>次，本校教职工（代表）大会在本年度实际履行的职权：</w:t>
            </w:r>
          </w:p>
          <w:p w:rsidR="00802B5E" w:rsidRDefault="000600BC" w:rsidP="00286EE1">
            <w:pPr>
              <w:pStyle w:val="1"/>
              <w:spacing w:line="400" w:lineRule="exact"/>
              <w:ind w:left="238" w:firstLineChars="0" w:firstLine="0"/>
              <w:rPr>
                <w:rFonts w:ascii="楷体" w:eastAsia="楷体" w:hAnsi="楷体"/>
                <w:color w:val="000000"/>
                <w:szCs w:val="21"/>
              </w:rPr>
            </w:pPr>
            <w:r w:rsidRPr="000600BC">
              <w:rPr>
                <w:rFonts w:ascii="Wingdings 2" w:eastAsia="仿宋" w:hAnsi="Wingdings 2"/>
                <w:bCs/>
                <w:color w:val="000000"/>
                <w:sz w:val="24"/>
                <w:szCs w:val="24"/>
              </w:rPr>
              <w:t></w:t>
            </w:r>
            <w:r w:rsidR="00802B5E">
              <w:rPr>
                <w:rFonts w:ascii="楷体" w:eastAsia="楷体" w:hAnsi="楷体" w:hint="eastAsia"/>
                <w:color w:val="000000"/>
                <w:szCs w:val="21"/>
              </w:rPr>
              <w:t>听取学校章程草案的制定和修订情况报告，提出修改意见和建议（请注明具体内容或文件名称：</w:t>
            </w:r>
            <w:r w:rsidR="003E7210" w:rsidRPr="00AE108D">
              <w:rPr>
                <w:rFonts w:ascii="楷体" w:eastAsia="楷体" w:hAnsi="楷体" w:hint="eastAsia"/>
                <w:color w:val="000000"/>
                <w:szCs w:val="21"/>
                <w:u w:val="single"/>
              </w:rPr>
              <w:t>《古华小学章程》家庭教育部分做修改</w:t>
            </w:r>
            <w:r w:rsidR="003E7210" w:rsidRPr="008E640C">
              <w:rPr>
                <w:rFonts w:ascii="楷体" w:eastAsia="楷体" w:hAnsi="楷体" w:hint="eastAsia"/>
                <w:color w:val="000000"/>
                <w:szCs w:val="21"/>
              </w:rPr>
              <w:t>）</w:t>
            </w:r>
            <w:r w:rsidR="00802B5E">
              <w:rPr>
                <w:rFonts w:ascii="楷体" w:eastAsia="楷体" w:hAnsi="楷体" w:hint="eastAsia"/>
                <w:color w:val="000000"/>
                <w:szCs w:val="21"/>
              </w:rPr>
              <w:t>；</w:t>
            </w:r>
          </w:p>
          <w:p w:rsidR="00802B5E" w:rsidRDefault="000600BC" w:rsidP="000600BC">
            <w:pPr>
              <w:pStyle w:val="1"/>
              <w:spacing w:line="400" w:lineRule="exact"/>
              <w:ind w:firstLineChars="100" w:firstLine="240"/>
              <w:rPr>
                <w:rFonts w:ascii="楷体" w:eastAsia="楷体" w:hAnsi="楷体"/>
                <w:color w:val="000000"/>
                <w:szCs w:val="21"/>
              </w:rPr>
            </w:pPr>
            <w:r w:rsidRPr="000600BC">
              <w:rPr>
                <w:rFonts w:ascii="Wingdings 2" w:eastAsia="仿宋" w:hAnsi="Wingdings 2"/>
                <w:bCs/>
                <w:color w:val="000000"/>
                <w:sz w:val="24"/>
                <w:szCs w:val="24"/>
              </w:rPr>
              <w:t></w:t>
            </w:r>
            <w:r w:rsidR="00802B5E">
              <w:rPr>
                <w:rFonts w:ascii="楷体" w:eastAsia="楷体" w:hAnsi="楷体" w:hint="eastAsia"/>
                <w:color w:val="000000"/>
                <w:szCs w:val="21"/>
              </w:rPr>
              <w:t>听取学校发展规划、教职工队伍建设、教育教学改革、校园建设以及其他重大改革和重大问题解决方案的报告，提出意见和建议（请注明具体内容或文件名称</w:t>
            </w:r>
            <w:r w:rsidR="00802B5E">
              <w:rPr>
                <w:rFonts w:ascii="楷体" w:eastAsia="楷体" w:hAnsi="楷体" w:hint="eastAsia"/>
                <w:color w:val="000000"/>
                <w:szCs w:val="21"/>
                <w:u w:val="single"/>
              </w:rPr>
              <w:t>：</w:t>
            </w:r>
            <w:r w:rsidR="003E7210">
              <w:rPr>
                <w:rFonts w:ascii="楷体" w:eastAsia="楷体" w:hAnsi="楷体" w:hint="eastAsia"/>
                <w:color w:val="000000"/>
                <w:szCs w:val="21"/>
                <w:u w:val="single"/>
              </w:rPr>
              <w:t>1.</w:t>
            </w:r>
            <w:r w:rsidR="003E7210">
              <w:rPr>
                <w:rFonts w:ascii="楷体" w:eastAsia="楷体" w:hAnsi="楷体"/>
                <w:color w:val="000000"/>
                <w:szCs w:val="21"/>
                <w:u w:val="single"/>
              </w:rPr>
              <w:t xml:space="preserve"> </w:t>
            </w:r>
            <w:r w:rsidR="003E7210">
              <w:rPr>
                <w:rFonts w:ascii="楷体" w:eastAsia="楷体" w:hAnsi="楷体" w:hint="eastAsia"/>
                <w:color w:val="000000"/>
                <w:szCs w:val="21"/>
                <w:u w:val="single"/>
              </w:rPr>
              <w:t>审议学校发展规划（2018学年——2021学年）</w:t>
            </w:r>
            <w:r w:rsidR="003E7210">
              <w:rPr>
                <w:rFonts w:ascii="楷体" w:eastAsia="楷体" w:hAnsi="楷体"/>
                <w:color w:val="000000"/>
                <w:szCs w:val="21"/>
                <w:u w:val="single"/>
              </w:rPr>
              <w:t xml:space="preserve"> </w:t>
            </w:r>
            <w:r w:rsidR="003E7210">
              <w:rPr>
                <w:rFonts w:ascii="楷体" w:eastAsia="楷体" w:hAnsi="楷体" w:hint="eastAsia"/>
                <w:color w:val="000000"/>
                <w:szCs w:val="21"/>
                <w:u w:val="single"/>
              </w:rPr>
              <w:t>《实践化育理念 创建共生学园》.</w:t>
            </w:r>
            <w:r w:rsidR="004C0F9B">
              <w:rPr>
                <w:rFonts w:ascii="楷体" w:eastAsia="楷体" w:hAnsi="楷体" w:hint="eastAsia"/>
                <w:color w:val="000000"/>
                <w:szCs w:val="21"/>
                <w:u w:val="single"/>
              </w:rPr>
              <w:t>2.《</w:t>
            </w:r>
            <w:r w:rsidR="004C0F9B" w:rsidRPr="004C0F9B">
              <w:rPr>
                <w:rFonts w:ascii="楷体" w:eastAsia="楷体" w:hAnsi="楷体" w:hint="eastAsia"/>
                <w:color w:val="000000"/>
                <w:szCs w:val="21"/>
                <w:u w:val="single"/>
              </w:rPr>
              <w:t>奉贤区古华小学深化全员岗位聘任工作实施方案</w:t>
            </w:r>
            <w:r w:rsidR="004C0F9B">
              <w:rPr>
                <w:rFonts w:ascii="楷体" w:eastAsia="楷体" w:hAnsi="楷体" w:hint="eastAsia"/>
                <w:color w:val="000000"/>
                <w:szCs w:val="21"/>
                <w:u w:val="single"/>
              </w:rPr>
              <w:t>》</w:t>
            </w:r>
            <w:r w:rsidR="003E7210">
              <w:rPr>
                <w:rFonts w:ascii="楷体" w:eastAsia="楷体" w:hAnsi="楷体"/>
                <w:color w:val="000000"/>
                <w:szCs w:val="21"/>
                <w:u w:val="single"/>
              </w:rPr>
              <w:t xml:space="preserve">     </w:t>
            </w:r>
            <w:r w:rsidR="00802B5E">
              <w:rPr>
                <w:rFonts w:ascii="楷体" w:eastAsia="楷体" w:hAnsi="楷体"/>
                <w:color w:val="000000"/>
                <w:szCs w:val="21"/>
                <w:u w:val="single"/>
              </w:rPr>
              <w:t xml:space="preserve">   </w:t>
            </w:r>
            <w:r w:rsidR="00802B5E">
              <w:rPr>
                <w:rFonts w:ascii="楷体" w:eastAsia="楷体" w:hAnsi="楷体" w:hint="eastAsia"/>
                <w:color w:val="000000"/>
                <w:szCs w:val="21"/>
                <w:u w:val="single"/>
              </w:rPr>
              <w:t>）</w:t>
            </w:r>
            <w:r w:rsidR="00802B5E">
              <w:rPr>
                <w:rFonts w:ascii="楷体" w:eastAsia="楷体" w:hAnsi="楷体" w:hint="eastAsia"/>
                <w:color w:val="000000"/>
                <w:szCs w:val="21"/>
              </w:rPr>
              <w:t>；</w:t>
            </w:r>
          </w:p>
          <w:p w:rsidR="00802B5E" w:rsidRDefault="000600BC" w:rsidP="00286EE1">
            <w:pPr>
              <w:pStyle w:val="1"/>
              <w:spacing w:line="400" w:lineRule="exact"/>
              <w:ind w:left="238" w:firstLineChars="0" w:firstLine="0"/>
              <w:rPr>
                <w:rFonts w:ascii="楷体" w:eastAsia="楷体" w:hAnsi="楷体"/>
                <w:color w:val="000000"/>
                <w:szCs w:val="21"/>
              </w:rPr>
            </w:pPr>
            <w:r w:rsidRPr="000600BC">
              <w:rPr>
                <w:rFonts w:ascii="Wingdings 2" w:eastAsia="仿宋" w:hAnsi="Wingdings 2"/>
                <w:bCs/>
                <w:color w:val="000000"/>
                <w:sz w:val="24"/>
                <w:szCs w:val="24"/>
              </w:rPr>
              <w:lastRenderedPageBreak/>
              <w:t></w:t>
            </w:r>
            <w:r w:rsidR="00802B5E">
              <w:rPr>
                <w:rFonts w:ascii="楷体" w:eastAsia="楷体" w:hAnsi="楷体" w:hint="eastAsia"/>
                <w:color w:val="000000"/>
                <w:szCs w:val="21"/>
              </w:rPr>
              <w:t>听取学校年度工作、财务工作、工会工作报告以及其他专项工作报告，提出意见和建议（请注明具体内容或文件名称：</w:t>
            </w:r>
            <w:r w:rsidR="003E7210">
              <w:rPr>
                <w:rFonts w:ascii="楷体" w:eastAsia="楷体" w:hAnsi="楷体" w:hint="eastAsia"/>
                <w:color w:val="000000"/>
                <w:szCs w:val="21"/>
              </w:rPr>
              <w:t>1.</w:t>
            </w:r>
            <w:r w:rsidR="003E7210">
              <w:rPr>
                <w:rFonts w:ascii="楷体" w:eastAsia="楷体" w:hAnsi="楷体"/>
                <w:color w:val="000000"/>
                <w:szCs w:val="21"/>
              </w:rPr>
              <w:t>_</w:t>
            </w:r>
            <w:r w:rsidR="003E7210" w:rsidRPr="00860CD7">
              <w:rPr>
                <w:rFonts w:ascii="楷体" w:eastAsia="楷体" w:hAnsi="楷体" w:hint="eastAsia"/>
                <w:color w:val="000000"/>
                <w:szCs w:val="21"/>
                <w:u w:val="single"/>
              </w:rPr>
              <w:t>听取学校党政领导述职报告</w:t>
            </w:r>
            <w:r w:rsidR="005C10B1">
              <w:rPr>
                <w:rFonts w:ascii="楷体" w:eastAsia="楷体" w:hAnsi="楷体" w:hint="eastAsia"/>
                <w:color w:val="000000"/>
                <w:szCs w:val="21"/>
                <w:u w:val="single"/>
              </w:rPr>
              <w:t>.</w:t>
            </w:r>
            <w:r w:rsidR="004C798A">
              <w:rPr>
                <w:rFonts w:ascii="楷体" w:eastAsia="楷体" w:hAnsi="楷体" w:hint="eastAsia"/>
                <w:color w:val="000000"/>
                <w:szCs w:val="21"/>
                <w:u w:val="single"/>
              </w:rPr>
              <w:t xml:space="preserve"> </w:t>
            </w:r>
            <w:r w:rsidR="005C10B1">
              <w:rPr>
                <w:rFonts w:ascii="楷体" w:eastAsia="楷体" w:hAnsi="楷体" w:hint="eastAsia"/>
                <w:color w:val="000000"/>
                <w:szCs w:val="21"/>
                <w:u w:val="single"/>
              </w:rPr>
              <w:t>2.听取</w:t>
            </w:r>
            <w:r w:rsidR="004C798A">
              <w:rPr>
                <w:rFonts w:ascii="楷体" w:eastAsia="楷体" w:hAnsi="楷体" w:hint="eastAsia"/>
                <w:color w:val="000000"/>
                <w:szCs w:val="21"/>
                <w:u w:val="single"/>
              </w:rPr>
              <w:t>三重一大及学校经费使用情况</w:t>
            </w:r>
            <w:r w:rsidR="003E7210" w:rsidRPr="00860CD7">
              <w:rPr>
                <w:rFonts w:ascii="楷体" w:eastAsia="楷体" w:hAnsi="楷体" w:hint="eastAsia"/>
                <w:color w:val="000000"/>
                <w:szCs w:val="21"/>
                <w:u w:val="single"/>
              </w:rPr>
              <w:t>报告。</w:t>
            </w:r>
            <w:r w:rsidR="003E7210">
              <w:rPr>
                <w:rFonts w:ascii="楷体" w:eastAsia="楷体" w:hAnsi="楷体"/>
                <w:color w:val="000000"/>
                <w:szCs w:val="21"/>
              </w:rPr>
              <w:t>_</w:t>
            </w:r>
            <w:r w:rsidR="004C798A">
              <w:rPr>
                <w:rFonts w:ascii="楷体" w:eastAsia="楷体" w:hAnsi="楷体" w:hint="eastAsia"/>
                <w:color w:val="000000"/>
                <w:szCs w:val="21"/>
                <w:u w:val="single"/>
              </w:rPr>
              <w:t>3</w:t>
            </w:r>
            <w:r w:rsidR="003E7210">
              <w:rPr>
                <w:rFonts w:ascii="楷体" w:eastAsia="楷体" w:hAnsi="楷体" w:hint="eastAsia"/>
                <w:color w:val="000000"/>
                <w:szCs w:val="21"/>
                <w:u w:val="single"/>
              </w:rPr>
              <w:t>.审议学校</w:t>
            </w:r>
            <w:r w:rsidR="004C798A">
              <w:rPr>
                <w:rFonts w:ascii="楷体" w:eastAsia="楷体" w:hAnsi="楷体" w:hint="eastAsia"/>
                <w:color w:val="000000"/>
                <w:szCs w:val="21"/>
                <w:u w:val="single"/>
              </w:rPr>
              <w:t>学期</w:t>
            </w:r>
            <w:r w:rsidR="003E7210">
              <w:rPr>
                <w:rFonts w:ascii="楷体" w:eastAsia="楷体" w:hAnsi="楷体" w:hint="eastAsia"/>
                <w:color w:val="000000"/>
                <w:szCs w:val="21"/>
                <w:u w:val="single"/>
              </w:rPr>
              <w:t>工作报告</w:t>
            </w:r>
            <w:r w:rsidR="003E7210">
              <w:rPr>
                <w:rFonts w:ascii="楷体" w:eastAsia="楷体" w:hAnsi="楷体"/>
                <w:color w:val="000000"/>
                <w:szCs w:val="21"/>
              </w:rPr>
              <w:t>____</w:t>
            </w:r>
            <w:r w:rsidR="00802B5E">
              <w:rPr>
                <w:rFonts w:ascii="楷体" w:eastAsia="楷体" w:hAnsi="楷体"/>
                <w:color w:val="000000"/>
                <w:szCs w:val="21"/>
              </w:rPr>
              <w:t>_</w:t>
            </w:r>
            <w:r w:rsidR="00802B5E">
              <w:rPr>
                <w:rFonts w:ascii="楷体" w:eastAsia="楷体" w:hAnsi="楷体" w:hint="eastAsia"/>
                <w:color w:val="000000"/>
                <w:szCs w:val="21"/>
              </w:rPr>
              <w:t>）；</w:t>
            </w:r>
          </w:p>
          <w:p w:rsidR="00802B5E" w:rsidRDefault="000600BC" w:rsidP="00286EE1">
            <w:pPr>
              <w:pStyle w:val="1"/>
              <w:spacing w:line="400" w:lineRule="exact"/>
              <w:ind w:left="238" w:firstLineChars="0" w:firstLine="0"/>
              <w:rPr>
                <w:rFonts w:ascii="楷体" w:eastAsia="楷体" w:hAnsi="楷体"/>
                <w:color w:val="000000"/>
                <w:szCs w:val="21"/>
              </w:rPr>
            </w:pPr>
            <w:r w:rsidRPr="000600BC">
              <w:rPr>
                <w:rFonts w:ascii="Wingdings 2" w:eastAsia="仿宋" w:hAnsi="Wingdings 2"/>
                <w:bCs/>
                <w:color w:val="000000"/>
                <w:sz w:val="24"/>
                <w:szCs w:val="24"/>
              </w:rPr>
              <w:t></w:t>
            </w:r>
            <w:r w:rsidR="00802B5E">
              <w:rPr>
                <w:rFonts w:ascii="楷体" w:eastAsia="楷体" w:hAnsi="楷体" w:hint="eastAsia"/>
                <w:color w:val="000000"/>
                <w:szCs w:val="21"/>
              </w:rPr>
              <w:t>讨论通过学校提出的与教职工利益直接相关的福利、校内分配实施方案以及相应的教职工聘任、考核、奖惩办法（请注明具体内容或文件名称：</w:t>
            </w:r>
            <w:r w:rsidR="003E7210">
              <w:rPr>
                <w:rFonts w:ascii="楷体" w:eastAsia="楷体" w:hAnsi="楷体"/>
                <w:color w:val="000000"/>
                <w:szCs w:val="21"/>
              </w:rPr>
              <w:t>_</w:t>
            </w:r>
            <w:r w:rsidR="003E7210">
              <w:rPr>
                <w:rFonts w:ascii="楷体" w:eastAsia="楷体" w:hAnsi="楷体" w:hint="eastAsia"/>
                <w:color w:val="000000"/>
                <w:szCs w:val="21"/>
              </w:rPr>
              <w:t>1.</w:t>
            </w:r>
            <w:r w:rsidR="003E7210">
              <w:rPr>
                <w:rFonts w:ascii="楷体" w:eastAsia="楷体" w:hAnsi="楷体"/>
                <w:color w:val="000000"/>
                <w:szCs w:val="21"/>
              </w:rPr>
              <w:t>_</w:t>
            </w:r>
            <w:r w:rsidR="003E7210">
              <w:rPr>
                <w:rFonts w:ascii="楷体" w:eastAsia="楷体" w:hAnsi="楷体" w:hint="eastAsia"/>
                <w:color w:val="000000"/>
                <w:szCs w:val="21"/>
                <w:u w:val="single"/>
              </w:rPr>
              <w:t>审议通过《奉贤区古华小学深化全员岗位聘任工作实施方案》</w:t>
            </w:r>
            <w:r w:rsidR="003E7210">
              <w:rPr>
                <w:rFonts w:ascii="楷体" w:eastAsia="楷体" w:hAnsi="楷体"/>
                <w:color w:val="000000"/>
                <w:szCs w:val="21"/>
                <w:u w:val="single"/>
              </w:rPr>
              <w:t xml:space="preserve"> </w:t>
            </w:r>
            <w:r w:rsidR="003E7210">
              <w:rPr>
                <w:rFonts w:ascii="楷体" w:eastAsia="楷体" w:hAnsi="楷体" w:hint="eastAsia"/>
                <w:color w:val="000000"/>
                <w:szCs w:val="21"/>
                <w:u w:val="single"/>
              </w:rPr>
              <w:t>2.审议通过古华小学2019年区园丁奖推荐人员</w:t>
            </w:r>
            <w:r w:rsidR="004C798A">
              <w:rPr>
                <w:rFonts w:ascii="楷体" w:eastAsia="楷体" w:hAnsi="楷体" w:hint="eastAsia"/>
                <w:color w:val="000000"/>
                <w:szCs w:val="21"/>
                <w:u w:val="single"/>
              </w:rPr>
              <w:t>3.审议通过2018年度考核和行政奖励 4</w:t>
            </w:r>
            <w:r w:rsidR="003E7210" w:rsidRPr="00977FBE">
              <w:rPr>
                <w:rFonts w:ascii="楷体" w:eastAsia="楷体" w:hAnsi="楷体" w:hint="eastAsia"/>
                <w:color w:val="000000"/>
                <w:szCs w:val="21"/>
                <w:u w:val="single"/>
              </w:rPr>
              <w:t>.</w:t>
            </w:r>
            <w:r w:rsidR="003E7210">
              <w:rPr>
                <w:rFonts w:ascii="楷体" w:eastAsia="楷体" w:hAnsi="楷体" w:hint="eastAsia"/>
                <w:color w:val="000000"/>
                <w:szCs w:val="21"/>
                <w:u w:val="single"/>
              </w:rPr>
              <w:t>修订</w:t>
            </w:r>
            <w:r w:rsidR="003E7210" w:rsidRPr="00977FBE">
              <w:rPr>
                <w:rFonts w:ascii="楷体" w:eastAsia="楷体" w:hAnsi="楷体" w:hint="eastAsia"/>
                <w:color w:val="000000"/>
                <w:szCs w:val="21"/>
                <w:u w:val="single"/>
              </w:rPr>
              <w:t>《古华小学教职工绩效考核方案》</w:t>
            </w:r>
            <w:r w:rsidR="004C798A">
              <w:rPr>
                <w:rFonts w:ascii="楷体" w:eastAsia="楷体" w:hAnsi="楷体" w:hint="eastAsia"/>
                <w:color w:val="000000"/>
                <w:szCs w:val="21"/>
                <w:u w:val="single"/>
              </w:rPr>
              <w:t xml:space="preserve"> 5</w:t>
            </w:r>
            <w:r w:rsidR="003E7210">
              <w:rPr>
                <w:rFonts w:ascii="楷体" w:eastAsia="楷体" w:hAnsi="楷体" w:hint="eastAsia"/>
                <w:color w:val="000000"/>
                <w:szCs w:val="21"/>
                <w:u w:val="single"/>
              </w:rPr>
              <w:t>.修订《古华小学教职工福利待遇实施条例》</w:t>
            </w:r>
            <w:r w:rsidR="004C798A">
              <w:rPr>
                <w:rFonts w:ascii="楷体" w:eastAsia="楷体" w:hAnsi="楷体" w:hint="eastAsia"/>
                <w:color w:val="000000"/>
                <w:szCs w:val="21"/>
                <w:u w:val="single"/>
              </w:rPr>
              <w:t xml:space="preserve"> 6</w:t>
            </w:r>
            <w:r w:rsidR="003E7210">
              <w:rPr>
                <w:rFonts w:ascii="楷体" w:eastAsia="楷体" w:hAnsi="楷体" w:hint="eastAsia"/>
                <w:color w:val="000000"/>
                <w:szCs w:val="21"/>
                <w:u w:val="single"/>
              </w:rPr>
              <w:t>.修订《古华小学教职工劳动纪律制度》</w:t>
            </w:r>
            <w:r w:rsidR="00802B5E">
              <w:rPr>
                <w:rFonts w:ascii="楷体" w:eastAsia="楷体" w:hAnsi="楷体"/>
                <w:color w:val="000000"/>
                <w:szCs w:val="21"/>
              </w:rPr>
              <w:t>_</w:t>
            </w:r>
            <w:r w:rsidR="00802B5E">
              <w:rPr>
                <w:rFonts w:ascii="楷体" w:eastAsia="楷体" w:hAnsi="楷体" w:hint="eastAsia"/>
                <w:color w:val="000000"/>
                <w:szCs w:val="21"/>
              </w:rPr>
              <w:t>）；</w:t>
            </w:r>
          </w:p>
          <w:p w:rsidR="00802B5E" w:rsidRDefault="000600BC" w:rsidP="00286EE1">
            <w:pPr>
              <w:pStyle w:val="1"/>
              <w:spacing w:line="400" w:lineRule="exact"/>
              <w:ind w:left="238" w:firstLineChars="0" w:firstLine="0"/>
              <w:rPr>
                <w:rFonts w:ascii="楷体" w:eastAsia="楷体" w:hAnsi="楷体"/>
                <w:color w:val="000000"/>
                <w:szCs w:val="21"/>
              </w:rPr>
            </w:pPr>
            <w:r w:rsidRPr="000600BC">
              <w:rPr>
                <w:rFonts w:ascii="Wingdings 2" w:eastAsia="仿宋" w:hAnsi="Wingdings 2"/>
                <w:bCs/>
                <w:color w:val="000000"/>
                <w:sz w:val="24"/>
                <w:szCs w:val="24"/>
              </w:rPr>
              <w:t></w:t>
            </w:r>
            <w:r w:rsidR="00802B5E">
              <w:rPr>
                <w:rFonts w:ascii="楷体" w:eastAsia="楷体" w:hAnsi="楷体" w:hint="eastAsia"/>
                <w:color w:val="000000"/>
                <w:szCs w:val="21"/>
              </w:rPr>
              <w:t>审议学校上一届（次）教职工代表大会提案的办理情况报告（请注明具体内容或文件名称：</w:t>
            </w:r>
            <w:r w:rsidR="003E7210" w:rsidRPr="00977FBE">
              <w:rPr>
                <w:rFonts w:ascii="楷体" w:eastAsia="楷体" w:hAnsi="楷体" w:hint="eastAsia"/>
                <w:color w:val="000000"/>
                <w:szCs w:val="21"/>
                <w:u w:val="single"/>
              </w:rPr>
              <w:t>1.关于教职工差旅费报销制度的讨论</w:t>
            </w:r>
            <w:r w:rsidR="000E15FA">
              <w:rPr>
                <w:rFonts w:ascii="楷体" w:eastAsia="楷体" w:hAnsi="楷体" w:hint="eastAsia"/>
                <w:color w:val="000000"/>
                <w:szCs w:val="21"/>
                <w:u w:val="single"/>
              </w:rPr>
              <w:t xml:space="preserve"> </w:t>
            </w:r>
            <w:r w:rsidR="003E7210" w:rsidRPr="00977FBE">
              <w:rPr>
                <w:rFonts w:ascii="楷体" w:eastAsia="楷体" w:hAnsi="楷体" w:hint="eastAsia"/>
                <w:color w:val="000000"/>
                <w:szCs w:val="21"/>
                <w:u w:val="single"/>
              </w:rPr>
              <w:t>2.关于爷爷奶奶、外公外婆增加1天丧假的讨论</w:t>
            </w:r>
            <w:r w:rsidR="00802B5E">
              <w:rPr>
                <w:rFonts w:ascii="楷体" w:eastAsia="楷体" w:hAnsi="楷体"/>
                <w:color w:val="000000"/>
                <w:szCs w:val="21"/>
              </w:rPr>
              <w:t>_</w:t>
            </w:r>
            <w:r w:rsidR="00802B5E">
              <w:rPr>
                <w:rFonts w:ascii="楷体" w:eastAsia="楷体" w:hAnsi="楷体" w:hint="eastAsia"/>
                <w:color w:val="000000"/>
                <w:szCs w:val="21"/>
              </w:rPr>
              <w:t>）；</w:t>
            </w:r>
          </w:p>
          <w:p w:rsidR="00802B5E" w:rsidRDefault="000600BC" w:rsidP="00286EE1">
            <w:pPr>
              <w:pStyle w:val="1"/>
              <w:spacing w:line="400" w:lineRule="exact"/>
              <w:ind w:left="238" w:firstLineChars="0" w:firstLine="0"/>
              <w:rPr>
                <w:rFonts w:ascii="楷体" w:eastAsia="楷体" w:hAnsi="楷体"/>
                <w:color w:val="000000"/>
                <w:szCs w:val="21"/>
              </w:rPr>
            </w:pPr>
            <w:r w:rsidRPr="000600BC">
              <w:rPr>
                <w:rFonts w:ascii="Wingdings 2" w:eastAsia="仿宋" w:hAnsi="Wingdings 2"/>
                <w:bCs/>
                <w:color w:val="000000"/>
                <w:sz w:val="24"/>
                <w:szCs w:val="24"/>
              </w:rPr>
              <w:t></w:t>
            </w:r>
            <w:r w:rsidR="00802B5E">
              <w:rPr>
                <w:rFonts w:ascii="楷体" w:eastAsia="楷体" w:hAnsi="楷体" w:hint="eastAsia"/>
                <w:color w:val="000000"/>
                <w:szCs w:val="21"/>
              </w:rPr>
              <w:t>按照有关工作规定和安排评议学校领导干部（请注明具体内容或文件名称：</w:t>
            </w:r>
            <w:r w:rsidR="003E7210" w:rsidRPr="00451A2D">
              <w:rPr>
                <w:rFonts w:ascii="楷体" w:eastAsia="楷体" w:hAnsi="楷体" w:hint="eastAsia"/>
                <w:color w:val="000000"/>
                <w:szCs w:val="21"/>
                <w:u w:val="single"/>
              </w:rPr>
              <w:t>民主评议</w:t>
            </w:r>
            <w:r w:rsidR="003E7210">
              <w:rPr>
                <w:rFonts w:ascii="楷体" w:eastAsia="楷体" w:hAnsi="楷体" w:hint="eastAsia"/>
                <w:color w:val="000000"/>
                <w:szCs w:val="21"/>
                <w:u w:val="single"/>
              </w:rPr>
              <w:t>党政正职领导干部</w:t>
            </w:r>
            <w:r w:rsidR="000E15FA" w:rsidRPr="00860CD7">
              <w:rPr>
                <w:rFonts w:ascii="楷体" w:eastAsia="楷体" w:hAnsi="楷体" w:hint="eastAsia"/>
                <w:color w:val="000000"/>
                <w:szCs w:val="21"/>
                <w:u w:val="single"/>
              </w:rPr>
              <w:t>述职</w:t>
            </w:r>
            <w:r w:rsidR="000E15FA">
              <w:rPr>
                <w:rFonts w:ascii="楷体" w:eastAsia="楷体" w:hAnsi="楷体" w:hint="eastAsia"/>
                <w:color w:val="000000"/>
                <w:szCs w:val="21"/>
                <w:u w:val="single"/>
              </w:rPr>
              <w:t>及中层干部测评、</w:t>
            </w:r>
            <w:r w:rsidR="003E7210" w:rsidRPr="00451A2D">
              <w:rPr>
                <w:rFonts w:ascii="楷体" w:eastAsia="楷体" w:hAnsi="楷体" w:hint="eastAsia"/>
                <w:color w:val="000000"/>
                <w:szCs w:val="21"/>
                <w:u w:val="single"/>
              </w:rPr>
              <w:t>重大专项工作</w:t>
            </w:r>
            <w:r w:rsidR="003E7210" w:rsidRPr="00860CD7">
              <w:rPr>
                <w:rFonts w:ascii="楷体" w:eastAsia="楷体" w:hAnsi="楷体" w:hint="eastAsia"/>
                <w:color w:val="000000"/>
                <w:szCs w:val="21"/>
                <w:u w:val="single"/>
              </w:rPr>
              <w:t>《201</w:t>
            </w:r>
            <w:r w:rsidR="003E7210">
              <w:rPr>
                <w:rFonts w:ascii="楷体" w:eastAsia="楷体" w:hAnsi="楷体" w:hint="eastAsia"/>
                <w:color w:val="000000"/>
                <w:szCs w:val="21"/>
                <w:u w:val="single"/>
              </w:rPr>
              <w:t>8</w:t>
            </w:r>
            <w:r w:rsidR="003E7210" w:rsidRPr="00860CD7">
              <w:rPr>
                <w:rFonts w:ascii="楷体" w:eastAsia="楷体" w:hAnsi="楷体" w:hint="eastAsia"/>
                <w:color w:val="000000"/>
                <w:szCs w:val="21"/>
                <w:u w:val="single"/>
              </w:rPr>
              <w:t>年度</w:t>
            </w:r>
            <w:r w:rsidR="003E7210">
              <w:rPr>
                <w:rFonts w:ascii="楷体" w:eastAsia="楷体" w:hAnsi="楷体" w:hint="eastAsia"/>
                <w:color w:val="000000"/>
                <w:szCs w:val="21"/>
                <w:u w:val="single"/>
              </w:rPr>
              <w:t>古华小学</w:t>
            </w:r>
            <w:r w:rsidR="003E7210" w:rsidRPr="00860CD7">
              <w:rPr>
                <w:rFonts w:ascii="楷体" w:eastAsia="楷体" w:hAnsi="楷体" w:hint="eastAsia"/>
                <w:color w:val="000000"/>
                <w:szCs w:val="21"/>
                <w:u w:val="single"/>
              </w:rPr>
              <w:t>经费使用情况》、《201</w:t>
            </w:r>
            <w:r w:rsidR="003E7210">
              <w:rPr>
                <w:rFonts w:ascii="楷体" w:eastAsia="楷体" w:hAnsi="楷体" w:hint="eastAsia"/>
                <w:color w:val="000000"/>
                <w:szCs w:val="21"/>
                <w:u w:val="single"/>
              </w:rPr>
              <w:t>8</w:t>
            </w:r>
            <w:r w:rsidR="003E7210" w:rsidRPr="00860CD7">
              <w:rPr>
                <w:rFonts w:ascii="楷体" w:eastAsia="楷体" w:hAnsi="楷体" w:hint="eastAsia"/>
                <w:color w:val="000000"/>
                <w:szCs w:val="21"/>
                <w:u w:val="single"/>
              </w:rPr>
              <w:t>年度</w:t>
            </w:r>
            <w:r w:rsidR="003E7210">
              <w:rPr>
                <w:rFonts w:ascii="楷体" w:eastAsia="楷体" w:hAnsi="楷体" w:hint="eastAsia"/>
                <w:color w:val="000000"/>
                <w:szCs w:val="21"/>
                <w:u w:val="single"/>
              </w:rPr>
              <w:t>古华小学</w:t>
            </w:r>
            <w:r w:rsidR="003E7210" w:rsidRPr="00860CD7">
              <w:rPr>
                <w:rFonts w:ascii="楷体" w:eastAsia="楷体" w:hAnsi="楷体" w:hint="eastAsia"/>
                <w:color w:val="000000"/>
                <w:szCs w:val="21"/>
                <w:u w:val="single"/>
              </w:rPr>
              <w:t>“三重一大”制度执行情况报告》</w:t>
            </w:r>
            <w:r w:rsidR="003E7210">
              <w:rPr>
                <w:rFonts w:ascii="楷体" w:eastAsia="楷体" w:hAnsi="楷体"/>
                <w:color w:val="000000"/>
                <w:szCs w:val="21"/>
              </w:rPr>
              <w:t>__</w:t>
            </w:r>
            <w:r w:rsidR="00802B5E">
              <w:rPr>
                <w:rFonts w:ascii="楷体" w:eastAsia="楷体" w:hAnsi="楷体"/>
                <w:color w:val="000000"/>
                <w:szCs w:val="21"/>
              </w:rPr>
              <w:t>_</w:t>
            </w:r>
            <w:r w:rsidR="00802B5E">
              <w:rPr>
                <w:rFonts w:ascii="楷体" w:eastAsia="楷体" w:hAnsi="楷体" w:hint="eastAsia"/>
                <w:color w:val="000000"/>
                <w:szCs w:val="21"/>
              </w:rPr>
              <w:t>）；</w:t>
            </w:r>
          </w:p>
          <w:p w:rsidR="00802B5E" w:rsidRDefault="000600BC" w:rsidP="00286EE1">
            <w:pPr>
              <w:pStyle w:val="1"/>
              <w:spacing w:line="400" w:lineRule="exact"/>
              <w:ind w:left="238" w:firstLineChars="0" w:firstLine="0"/>
              <w:rPr>
                <w:rFonts w:ascii="楷体" w:eastAsia="楷体" w:hAnsi="楷体"/>
                <w:color w:val="000000"/>
                <w:szCs w:val="21"/>
              </w:rPr>
            </w:pPr>
            <w:r w:rsidRPr="000600BC">
              <w:rPr>
                <w:rFonts w:ascii="Wingdings 2" w:eastAsia="仿宋" w:hAnsi="Wingdings 2"/>
                <w:bCs/>
                <w:color w:val="000000"/>
                <w:sz w:val="24"/>
                <w:szCs w:val="24"/>
              </w:rPr>
              <w:t></w:t>
            </w:r>
            <w:r w:rsidR="00802B5E">
              <w:rPr>
                <w:rFonts w:ascii="楷体" w:eastAsia="楷体" w:hAnsi="楷体" w:hint="eastAsia"/>
                <w:color w:val="000000"/>
                <w:szCs w:val="21"/>
              </w:rPr>
              <w:t>通过多种方式对学校工作提出意见和建议，监督学校章程、规章制度和决策的落实，提出整改意见和建议（请注明具体内容或文件名称：</w:t>
            </w:r>
            <w:r w:rsidR="003E7210" w:rsidRPr="00977FBE">
              <w:rPr>
                <w:rFonts w:ascii="楷体" w:eastAsia="楷体" w:hAnsi="楷体" w:hint="eastAsia"/>
                <w:color w:val="000000"/>
                <w:szCs w:val="21"/>
                <w:u w:val="single"/>
              </w:rPr>
              <w:t>《我为学校发展献一计》</w:t>
            </w:r>
            <w:r w:rsidR="003E7210">
              <w:rPr>
                <w:rFonts w:ascii="楷体" w:eastAsia="楷体" w:hAnsi="楷体" w:hint="eastAsia"/>
                <w:color w:val="000000"/>
                <w:szCs w:val="21"/>
                <w:u w:val="single"/>
              </w:rPr>
              <w:t xml:space="preserve">、教代会代表座谈会、年级组长会议 </w:t>
            </w:r>
            <w:r w:rsidR="000E15FA">
              <w:rPr>
                <w:rFonts w:ascii="楷体" w:eastAsia="楷体" w:hAnsi="楷体" w:hint="eastAsia"/>
                <w:color w:val="000000"/>
                <w:szCs w:val="21"/>
                <w:u w:val="single"/>
              </w:rPr>
              <w:t>、绩效考核方案调整及全员岗位聘任实施方案等专题研讨</w:t>
            </w:r>
            <w:r w:rsidR="003E7210">
              <w:rPr>
                <w:rFonts w:ascii="楷体" w:eastAsia="楷体" w:hAnsi="楷体" w:hint="eastAsia"/>
                <w:color w:val="000000"/>
                <w:szCs w:val="21"/>
                <w:u w:val="single"/>
              </w:rPr>
              <w:t xml:space="preserve">  </w:t>
            </w:r>
            <w:r w:rsidR="00802B5E">
              <w:rPr>
                <w:rFonts w:ascii="楷体" w:eastAsia="楷体" w:hAnsi="楷体"/>
                <w:color w:val="000000"/>
                <w:szCs w:val="21"/>
              </w:rPr>
              <w:t>_</w:t>
            </w:r>
            <w:r w:rsidR="00802B5E">
              <w:rPr>
                <w:rFonts w:ascii="楷体" w:eastAsia="楷体" w:hAnsi="楷体" w:hint="eastAsia"/>
                <w:color w:val="000000"/>
                <w:szCs w:val="21"/>
              </w:rPr>
              <w:t>）；</w:t>
            </w:r>
          </w:p>
          <w:p w:rsidR="00802B5E" w:rsidRDefault="00802B5E" w:rsidP="00286EE1">
            <w:pPr>
              <w:pStyle w:val="1"/>
              <w:spacing w:line="400" w:lineRule="exact"/>
              <w:ind w:firstLineChars="0" w:firstLine="210"/>
              <w:rPr>
                <w:rFonts w:ascii="楷体" w:eastAsia="楷体" w:hAnsi="楷体"/>
                <w:color w:val="000000"/>
                <w:szCs w:val="21"/>
              </w:rPr>
            </w:pPr>
            <w:r>
              <w:rPr>
                <w:rFonts w:ascii="楷体" w:eastAsia="楷体" w:hAnsi="楷体" w:hint="eastAsia"/>
                <w:color w:val="000000"/>
                <w:szCs w:val="21"/>
              </w:rPr>
              <w:t>□其他</w:t>
            </w:r>
            <w:r>
              <w:rPr>
                <w:rFonts w:ascii="楷体" w:eastAsia="楷体" w:hAnsi="楷体"/>
                <w:color w:val="000000"/>
                <w:szCs w:val="21"/>
              </w:rPr>
              <w:t>_____________________</w:t>
            </w:r>
            <w:r>
              <w:rPr>
                <w:rFonts w:ascii="楷体" w:eastAsia="楷体" w:hAnsi="楷体" w:hint="eastAsia"/>
                <w:color w:val="000000"/>
                <w:szCs w:val="21"/>
              </w:rPr>
              <w:t>（请注明具体内容或文件名称：</w:t>
            </w:r>
            <w:r>
              <w:rPr>
                <w:rFonts w:ascii="楷体" w:eastAsia="楷体" w:hAnsi="楷体"/>
                <w:color w:val="000000"/>
                <w:szCs w:val="21"/>
              </w:rPr>
              <w:t>___________________</w:t>
            </w:r>
            <w:r>
              <w:rPr>
                <w:rFonts w:ascii="楷体" w:eastAsia="楷体" w:hAnsi="楷体" w:hint="eastAsia"/>
                <w:color w:val="000000"/>
                <w:szCs w:val="21"/>
              </w:rPr>
              <w:t>）。</w:t>
            </w:r>
          </w:p>
        </w:tc>
      </w:tr>
      <w:tr w:rsidR="00802B5E" w:rsidRPr="007E7AC1" w:rsidTr="00286EE1">
        <w:trPr>
          <w:trHeight w:val="2969"/>
          <w:jc w:val="center"/>
        </w:trPr>
        <w:tc>
          <w:tcPr>
            <w:tcW w:w="1209" w:type="dxa"/>
            <w:vAlign w:val="center"/>
          </w:tcPr>
          <w:p w:rsidR="00802B5E" w:rsidRDefault="00802B5E" w:rsidP="00286EE1">
            <w:pPr>
              <w:spacing w:line="400" w:lineRule="exact"/>
              <w:jc w:val="left"/>
              <w:rPr>
                <w:rFonts w:ascii="仿宋" w:eastAsia="仿宋" w:hAnsi="仿宋"/>
                <w:color w:val="000000"/>
              </w:rPr>
            </w:pPr>
            <w:r>
              <w:rPr>
                <w:rFonts w:ascii="仿宋" w:eastAsia="仿宋" w:hAnsi="仿宋"/>
                <w:color w:val="000000"/>
              </w:rPr>
              <w:lastRenderedPageBreak/>
              <w:t>2.3</w:t>
            </w:r>
            <w:r>
              <w:rPr>
                <w:rFonts w:ascii="仿宋" w:eastAsia="仿宋" w:hAnsi="仿宋" w:hint="eastAsia"/>
                <w:color w:val="000000"/>
              </w:rPr>
              <w:t>其他民主参与情况</w:t>
            </w:r>
          </w:p>
          <w:p w:rsidR="00286EE1" w:rsidRDefault="00286EE1" w:rsidP="00286EE1">
            <w:pPr>
              <w:spacing w:line="400" w:lineRule="exact"/>
              <w:jc w:val="left"/>
              <w:rPr>
                <w:rFonts w:ascii="仿宋" w:eastAsia="仿宋" w:hAnsi="仿宋"/>
                <w:color w:val="000000"/>
              </w:rPr>
            </w:pPr>
          </w:p>
        </w:tc>
        <w:tc>
          <w:tcPr>
            <w:tcW w:w="8506" w:type="dxa"/>
          </w:tcPr>
          <w:p w:rsidR="00802B5E" w:rsidRDefault="00802B5E" w:rsidP="00286EE1">
            <w:pPr>
              <w:pStyle w:val="1"/>
              <w:numPr>
                <w:ilvl w:val="0"/>
                <w:numId w:val="1"/>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sidR="000600BC" w:rsidRPr="000600BC">
              <w:rPr>
                <w:rFonts w:ascii="Wingdings 2" w:eastAsia="仿宋" w:hAnsi="Wingdings 2"/>
                <w:bCs/>
                <w:color w:val="000000"/>
                <w:sz w:val="24"/>
                <w:szCs w:val="24"/>
                <w:u w:val="single"/>
              </w:rPr>
              <w:t></w:t>
            </w:r>
            <w:r>
              <w:rPr>
                <w:rFonts w:ascii="楷体" w:eastAsia="楷体" w:hAnsi="楷体" w:hint="eastAsia"/>
                <w:color w:val="000000"/>
                <w:szCs w:val="21"/>
                <w:u w:val="single"/>
              </w:rPr>
              <w:t>设有</w:t>
            </w:r>
            <w:r>
              <w:rPr>
                <w:rFonts w:ascii="楷体" w:eastAsia="楷体" w:hAnsi="楷体"/>
                <w:color w:val="000000"/>
                <w:szCs w:val="21"/>
                <w:u w:val="single"/>
              </w:rPr>
              <w:t>/</w:t>
            </w:r>
            <w:r>
              <w:rPr>
                <w:rFonts w:ascii="楷体" w:eastAsia="楷体" w:hAnsi="楷体" w:hint="eastAsia"/>
                <w:color w:val="000000"/>
                <w:szCs w:val="21"/>
                <w:u w:val="single"/>
              </w:rPr>
              <w:t>□未设</w:t>
            </w:r>
            <w:r>
              <w:rPr>
                <w:rFonts w:ascii="楷体" w:eastAsia="楷体" w:hAnsi="楷体" w:hint="eastAsia"/>
                <w:color w:val="000000"/>
                <w:szCs w:val="21"/>
              </w:rPr>
              <w:t>家长委员会，请简要描述家长委员会人员组成、职责权限、召开会议次数、征求意见次数等。</w:t>
            </w:r>
          </w:p>
          <w:p w:rsidR="00802B5E" w:rsidRDefault="003E7210" w:rsidP="00286EE1">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家长委员会自下而上成立班级家委会、年级家委会、校级家委会，班级家委会3-5人组成，年级家委会6-10人组成，校级家委会20人，设主任1名，副主任2名，秘书长1名，参与和监督学校管理，参加学校的教育教学活动，指导家长开展家庭教育工作，家委会有知情权、选择权、监督权、评议权。每学期开学前召开收费工作征询会议，期末参与教师的师德测评。对涉及学生</w:t>
            </w:r>
            <w:proofErr w:type="gramStart"/>
            <w:r>
              <w:rPr>
                <w:rFonts w:ascii="楷体" w:eastAsia="楷体" w:hAnsi="楷体" w:hint="eastAsia"/>
                <w:color w:val="000000"/>
                <w:szCs w:val="21"/>
                <w:u w:val="single"/>
              </w:rPr>
              <w:t>研</w:t>
            </w:r>
            <w:proofErr w:type="gramEnd"/>
            <w:r>
              <w:rPr>
                <w:rFonts w:ascii="楷体" w:eastAsia="楷体" w:hAnsi="楷体" w:hint="eastAsia"/>
                <w:color w:val="000000"/>
                <w:szCs w:val="21"/>
                <w:u w:val="single"/>
              </w:rPr>
              <w:t>学、考察、春秋游、午餐、校服等切身利益、身体健康相关的具有参与决策权。</w:t>
            </w:r>
            <w:r w:rsidR="00802B5E">
              <w:rPr>
                <w:rFonts w:ascii="楷体" w:eastAsia="楷体" w:hAnsi="楷体"/>
                <w:color w:val="000000"/>
                <w:szCs w:val="21"/>
                <w:u w:val="single"/>
              </w:rPr>
              <w:t xml:space="preserve">  </w:t>
            </w:r>
          </w:p>
          <w:p w:rsidR="00802B5E" w:rsidRDefault="00802B5E" w:rsidP="00286EE1">
            <w:pPr>
              <w:pStyle w:val="1"/>
              <w:numPr>
                <w:ilvl w:val="0"/>
                <w:numId w:val="1"/>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学校设有</w:t>
            </w:r>
            <w:r>
              <w:rPr>
                <w:rFonts w:ascii="楷体" w:eastAsia="楷体" w:hAnsi="楷体"/>
                <w:color w:val="000000"/>
                <w:szCs w:val="21"/>
                <w:u w:val="single"/>
              </w:rPr>
              <w:t xml:space="preserve"> </w:t>
            </w:r>
            <w:r>
              <w:rPr>
                <w:rFonts w:ascii="楷体" w:eastAsia="楷体" w:hAnsi="楷体" w:hint="eastAsia"/>
                <w:color w:val="000000"/>
                <w:szCs w:val="21"/>
                <w:u w:val="single"/>
              </w:rPr>
              <w:t>□（公办学校）理（董）事会，□（民办学校）监事会等专门监督机构，</w:t>
            </w:r>
            <w:r>
              <w:rPr>
                <w:rFonts w:ascii="楷体" w:eastAsia="楷体" w:hAnsi="楷体" w:hint="eastAsia"/>
                <w:color w:val="000000"/>
                <w:szCs w:val="21"/>
              </w:rPr>
              <w:t>请简要描述人员组成、职责权限、召开会议次数、征求意见次数等。</w:t>
            </w:r>
          </w:p>
          <w:p w:rsidR="00802B5E" w:rsidRDefault="00802B5E" w:rsidP="00286EE1">
            <w:pPr>
              <w:pStyle w:val="1"/>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r w:rsidR="003E7210">
              <w:rPr>
                <w:rFonts w:ascii="楷体" w:eastAsia="楷体" w:hAnsi="楷体" w:hint="eastAsia"/>
                <w:color w:val="000000"/>
                <w:szCs w:val="21"/>
                <w:u w:val="single"/>
              </w:rPr>
              <w:t>无</w:t>
            </w:r>
            <w:r>
              <w:rPr>
                <w:rFonts w:ascii="楷体" w:eastAsia="楷体" w:hAnsi="楷体"/>
                <w:color w:val="000000"/>
                <w:szCs w:val="21"/>
                <w:u w:val="single"/>
              </w:rPr>
              <w:t xml:space="preserve">                                                                      </w:t>
            </w:r>
          </w:p>
          <w:p w:rsidR="00802B5E" w:rsidRDefault="00802B5E" w:rsidP="00286EE1">
            <w:pPr>
              <w:pStyle w:val="1"/>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p>
          <w:p w:rsidR="00802B5E" w:rsidRDefault="00802B5E" w:rsidP="00286EE1">
            <w:pPr>
              <w:pStyle w:val="1"/>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p>
        </w:tc>
      </w:tr>
      <w:tr w:rsidR="00802B5E" w:rsidRPr="007E7AC1" w:rsidTr="00286EE1">
        <w:trPr>
          <w:trHeight w:val="685"/>
          <w:jc w:val="center"/>
        </w:trPr>
        <w:tc>
          <w:tcPr>
            <w:tcW w:w="9715" w:type="dxa"/>
            <w:gridSpan w:val="2"/>
            <w:vAlign w:val="center"/>
          </w:tcPr>
          <w:p w:rsidR="00802B5E" w:rsidRDefault="00802B5E" w:rsidP="00286EE1">
            <w:pPr>
              <w:pStyle w:val="1"/>
              <w:spacing w:line="400" w:lineRule="exact"/>
              <w:ind w:firstLineChars="0" w:firstLine="0"/>
              <w:rPr>
                <w:rFonts w:ascii="楷体" w:eastAsia="楷体" w:hAnsi="楷体"/>
                <w:color w:val="000000"/>
                <w:szCs w:val="21"/>
              </w:rPr>
            </w:pPr>
            <w:r>
              <w:rPr>
                <w:rFonts w:ascii="仿宋" w:eastAsia="仿宋" w:hAnsi="仿宋"/>
                <w:b/>
                <w:bCs/>
                <w:color w:val="000000"/>
                <w:sz w:val="24"/>
                <w:szCs w:val="24"/>
              </w:rPr>
              <w:t>3.</w:t>
            </w:r>
            <w:r>
              <w:rPr>
                <w:rFonts w:ascii="仿宋" w:eastAsia="仿宋" w:hAnsi="仿宋" w:hint="eastAsia"/>
                <w:b/>
                <w:bCs/>
                <w:color w:val="000000"/>
                <w:sz w:val="24"/>
                <w:szCs w:val="24"/>
              </w:rPr>
              <w:t>依法治校组织领导情况</w:t>
            </w:r>
          </w:p>
        </w:tc>
      </w:tr>
      <w:tr w:rsidR="00802B5E" w:rsidRPr="007E7AC1" w:rsidTr="00286EE1">
        <w:trPr>
          <w:trHeight w:val="1398"/>
          <w:jc w:val="center"/>
        </w:trPr>
        <w:tc>
          <w:tcPr>
            <w:tcW w:w="1209" w:type="dxa"/>
            <w:vAlign w:val="center"/>
          </w:tcPr>
          <w:p w:rsidR="00802B5E" w:rsidRDefault="00802B5E" w:rsidP="00286EE1">
            <w:pPr>
              <w:spacing w:line="400" w:lineRule="exact"/>
              <w:jc w:val="left"/>
              <w:rPr>
                <w:rFonts w:ascii="仿宋" w:eastAsia="仿宋" w:hAnsi="仿宋"/>
                <w:color w:val="000000"/>
              </w:rPr>
            </w:pPr>
            <w:r>
              <w:rPr>
                <w:rFonts w:ascii="仿宋" w:eastAsia="仿宋" w:hAnsi="仿宋"/>
                <w:color w:val="000000"/>
              </w:rPr>
              <w:lastRenderedPageBreak/>
              <w:t>3.1</w:t>
            </w:r>
            <w:r>
              <w:rPr>
                <w:rFonts w:ascii="仿宋" w:eastAsia="仿宋" w:hAnsi="仿宋" w:hint="eastAsia"/>
                <w:color w:val="000000"/>
              </w:rPr>
              <w:t>领导重视依法治校工作</w:t>
            </w:r>
          </w:p>
          <w:p w:rsidR="00286EE1" w:rsidRDefault="00286EE1" w:rsidP="00BB0BEC">
            <w:pPr>
              <w:spacing w:line="400" w:lineRule="exact"/>
              <w:jc w:val="left"/>
              <w:rPr>
                <w:rFonts w:ascii="仿宋" w:eastAsia="仿宋" w:hAnsi="仿宋"/>
                <w:color w:val="000000"/>
              </w:rPr>
            </w:pPr>
          </w:p>
        </w:tc>
        <w:tc>
          <w:tcPr>
            <w:tcW w:w="8506" w:type="dxa"/>
          </w:tcPr>
          <w:p w:rsidR="00802B5E" w:rsidRDefault="00802B5E" w:rsidP="00286EE1">
            <w:pPr>
              <w:pStyle w:val="1"/>
              <w:numPr>
                <w:ilvl w:val="0"/>
                <w:numId w:val="2"/>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sidR="0078101E"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设有</w:t>
            </w:r>
            <w:r>
              <w:rPr>
                <w:rFonts w:ascii="楷体" w:eastAsia="楷体" w:hAnsi="楷体"/>
                <w:color w:val="000000"/>
                <w:szCs w:val="21"/>
                <w:u w:val="single"/>
              </w:rPr>
              <w:t>/</w:t>
            </w:r>
            <w:r>
              <w:rPr>
                <w:rFonts w:ascii="楷体" w:eastAsia="楷体" w:hAnsi="楷体" w:hint="eastAsia"/>
                <w:color w:val="000000"/>
                <w:szCs w:val="21"/>
                <w:u w:val="single"/>
              </w:rPr>
              <w:t>□没有</w:t>
            </w:r>
            <w:r>
              <w:rPr>
                <w:rFonts w:ascii="楷体" w:eastAsia="楷体" w:hAnsi="楷体"/>
                <w:color w:val="000000"/>
                <w:szCs w:val="21"/>
                <w:u w:val="single"/>
              </w:rPr>
              <w:t xml:space="preserve"> </w:t>
            </w:r>
            <w:r>
              <w:rPr>
                <w:rFonts w:ascii="楷体" w:eastAsia="楷体" w:hAnsi="楷体" w:hint="eastAsia"/>
                <w:color w:val="000000"/>
                <w:szCs w:val="21"/>
              </w:rPr>
              <w:t>分管依法治校的专职领导（请注明职务：</w:t>
            </w:r>
            <w:r w:rsidRPr="004C0F9B">
              <w:rPr>
                <w:rFonts w:ascii="楷体" w:eastAsia="楷体" w:hAnsi="楷体"/>
                <w:color w:val="000000"/>
                <w:szCs w:val="21"/>
                <w:u w:val="single"/>
              </w:rPr>
              <w:t>_</w:t>
            </w:r>
            <w:r w:rsidR="004C0F9B" w:rsidRPr="004C0F9B">
              <w:rPr>
                <w:rFonts w:ascii="楷体" w:eastAsia="楷体" w:hAnsi="楷体" w:hint="eastAsia"/>
                <w:color w:val="000000"/>
                <w:szCs w:val="21"/>
                <w:u w:val="single"/>
              </w:rPr>
              <w:t>党支部书记</w:t>
            </w:r>
            <w:r>
              <w:rPr>
                <w:rFonts w:ascii="楷体" w:eastAsia="楷体" w:hAnsi="楷体"/>
                <w:color w:val="000000"/>
                <w:szCs w:val="21"/>
              </w:rPr>
              <w:t>__</w:t>
            </w:r>
            <w:r w:rsidR="004C0F9B" w:rsidRPr="004C0F9B">
              <w:rPr>
                <w:rFonts w:ascii="楷体" w:eastAsia="楷体" w:hAnsi="楷体" w:hint="eastAsia"/>
                <w:color w:val="000000"/>
                <w:szCs w:val="21"/>
                <w:u w:val="single"/>
              </w:rPr>
              <w:t xml:space="preserve">     </w:t>
            </w:r>
            <w:r>
              <w:rPr>
                <w:rFonts w:ascii="楷体" w:eastAsia="楷体" w:hAnsi="楷体"/>
                <w:color w:val="000000"/>
                <w:szCs w:val="21"/>
              </w:rPr>
              <w:t>_</w:t>
            </w:r>
            <w:r>
              <w:rPr>
                <w:rFonts w:ascii="楷体" w:eastAsia="楷体" w:hAnsi="楷体" w:hint="eastAsia"/>
                <w:color w:val="000000"/>
                <w:szCs w:val="21"/>
              </w:rPr>
              <w:t>），</w:t>
            </w:r>
            <w:r w:rsidR="0078101E"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设有</w:t>
            </w:r>
            <w:r>
              <w:rPr>
                <w:rFonts w:ascii="楷体" w:eastAsia="楷体" w:hAnsi="楷体"/>
                <w:color w:val="000000"/>
                <w:szCs w:val="21"/>
                <w:u w:val="single"/>
              </w:rPr>
              <w:t>/</w:t>
            </w:r>
            <w:r>
              <w:rPr>
                <w:rFonts w:ascii="楷体" w:eastAsia="楷体" w:hAnsi="楷体" w:hint="eastAsia"/>
                <w:color w:val="000000"/>
                <w:szCs w:val="21"/>
                <w:u w:val="single"/>
              </w:rPr>
              <w:t>□没有</w:t>
            </w:r>
            <w:r>
              <w:rPr>
                <w:rFonts w:ascii="楷体" w:eastAsia="楷体" w:hAnsi="楷体" w:hint="eastAsia"/>
                <w:color w:val="000000"/>
                <w:szCs w:val="21"/>
              </w:rPr>
              <w:t>兼职法治副校长或辅导员（请注明单位及职务：</w:t>
            </w:r>
            <w:r w:rsidR="004C0F9B" w:rsidRPr="003C1DD5">
              <w:rPr>
                <w:rFonts w:ascii="楷体" w:eastAsia="楷体" w:hAnsi="楷体" w:hint="eastAsia"/>
                <w:color w:val="000000"/>
                <w:szCs w:val="21"/>
                <w:u w:val="single"/>
              </w:rPr>
              <w:t>王保帅 奉贤区人民检察院四部主任</w:t>
            </w:r>
            <w:r>
              <w:rPr>
                <w:rFonts w:ascii="楷体" w:eastAsia="楷体" w:hAnsi="楷体"/>
                <w:color w:val="000000"/>
                <w:szCs w:val="21"/>
              </w:rPr>
              <w:t>_</w:t>
            </w:r>
            <w:r>
              <w:rPr>
                <w:rFonts w:ascii="楷体" w:eastAsia="楷体" w:hAnsi="楷体" w:hint="eastAsia"/>
                <w:color w:val="000000"/>
                <w:szCs w:val="21"/>
              </w:rPr>
              <w:t>），本年度校领导班子会议研讨涉及依法治校工作议题的次数：</w:t>
            </w:r>
            <w:r>
              <w:rPr>
                <w:rFonts w:ascii="楷体" w:eastAsia="楷体" w:hAnsi="楷体"/>
                <w:color w:val="000000"/>
                <w:szCs w:val="21"/>
              </w:rPr>
              <w:t>__</w:t>
            </w:r>
            <w:r w:rsidRPr="004C0F9B">
              <w:rPr>
                <w:rFonts w:ascii="楷体" w:eastAsia="楷体" w:hAnsi="楷体"/>
                <w:color w:val="000000"/>
                <w:szCs w:val="21"/>
                <w:u w:val="single"/>
              </w:rPr>
              <w:t>_</w:t>
            </w:r>
            <w:r w:rsidR="004C0F9B" w:rsidRPr="004C0F9B">
              <w:rPr>
                <w:rFonts w:ascii="楷体" w:eastAsia="楷体" w:hAnsi="楷体"/>
                <w:color w:val="000000"/>
                <w:szCs w:val="21"/>
                <w:u w:val="single"/>
              </w:rPr>
              <w:t>_</w:t>
            </w:r>
            <w:r w:rsidR="004C0F9B" w:rsidRPr="004C0F9B">
              <w:rPr>
                <w:rFonts w:ascii="楷体" w:eastAsia="楷体" w:hAnsi="楷体" w:hint="eastAsia"/>
                <w:color w:val="000000"/>
                <w:szCs w:val="21"/>
                <w:u w:val="single"/>
              </w:rPr>
              <w:t>4</w:t>
            </w:r>
            <w:r w:rsidR="004C0F9B" w:rsidRPr="004C0F9B">
              <w:rPr>
                <w:rFonts w:ascii="楷体" w:eastAsia="楷体" w:hAnsi="楷体"/>
                <w:color w:val="000000"/>
                <w:szCs w:val="21"/>
                <w:u w:val="single"/>
              </w:rPr>
              <w:t>_</w:t>
            </w:r>
            <w:r>
              <w:rPr>
                <w:rFonts w:ascii="楷体" w:eastAsia="楷体" w:hAnsi="楷体"/>
                <w:color w:val="000000"/>
                <w:szCs w:val="21"/>
              </w:rPr>
              <w:t>__</w:t>
            </w:r>
            <w:r>
              <w:rPr>
                <w:rFonts w:ascii="楷体" w:eastAsia="楷体" w:hAnsi="楷体" w:hint="eastAsia"/>
                <w:color w:val="000000"/>
                <w:szCs w:val="21"/>
              </w:rPr>
              <w:t>次。</w:t>
            </w:r>
          </w:p>
          <w:p w:rsidR="00802B5E" w:rsidRDefault="00802B5E" w:rsidP="00286EE1">
            <w:pPr>
              <w:pStyle w:val="1"/>
              <w:numPr>
                <w:ilvl w:val="0"/>
                <w:numId w:val="2"/>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学校本年度</w:t>
            </w:r>
            <w:r>
              <w:rPr>
                <w:rFonts w:ascii="楷体" w:eastAsia="楷体" w:hAnsi="楷体"/>
                <w:color w:val="000000"/>
                <w:szCs w:val="21"/>
                <w:u w:val="single"/>
              </w:rPr>
              <w:t xml:space="preserve"> </w:t>
            </w:r>
            <w:r w:rsidR="0078101E"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已将</w:t>
            </w:r>
            <w:r>
              <w:rPr>
                <w:rFonts w:ascii="楷体" w:eastAsia="楷体" w:hAnsi="楷体"/>
                <w:color w:val="000000"/>
                <w:szCs w:val="21"/>
                <w:u w:val="single"/>
              </w:rPr>
              <w:t>/</w:t>
            </w:r>
            <w:r>
              <w:rPr>
                <w:rFonts w:ascii="楷体" w:eastAsia="楷体" w:hAnsi="楷体" w:hint="eastAsia"/>
                <w:color w:val="000000"/>
                <w:szCs w:val="21"/>
                <w:u w:val="single"/>
              </w:rPr>
              <w:t>□未将</w:t>
            </w:r>
            <w:r>
              <w:rPr>
                <w:rFonts w:ascii="楷体" w:eastAsia="楷体" w:hAnsi="楷体"/>
                <w:color w:val="000000"/>
                <w:szCs w:val="21"/>
                <w:u w:val="single"/>
              </w:rPr>
              <w:t xml:space="preserve"> </w:t>
            </w:r>
            <w:r>
              <w:rPr>
                <w:rFonts w:ascii="楷体" w:eastAsia="楷体" w:hAnsi="楷体" w:hint="eastAsia"/>
                <w:color w:val="000000"/>
                <w:szCs w:val="21"/>
              </w:rPr>
              <w:t>依法治校的工作纳入学校年度计划及考核，</w:t>
            </w:r>
            <w:r>
              <w:rPr>
                <w:rFonts w:ascii="楷体" w:eastAsia="楷体" w:hAnsi="楷体"/>
                <w:color w:val="000000"/>
                <w:szCs w:val="21"/>
                <w:u w:val="single"/>
              </w:rPr>
              <w:t xml:space="preserve"> </w:t>
            </w:r>
            <w:r w:rsidR="0078101E"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有</w:t>
            </w:r>
            <w:r>
              <w:rPr>
                <w:rFonts w:ascii="楷体" w:eastAsia="楷体" w:hAnsi="楷体"/>
                <w:color w:val="000000"/>
                <w:szCs w:val="21"/>
                <w:u w:val="single"/>
              </w:rPr>
              <w:t>/</w:t>
            </w:r>
            <w:r>
              <w:rPr>
                <w:rFonts w:ascii="楷体" w:eastAsia="楷体" w:hAnsi="楷体" w:hint="eastAsia"/>
                <w:color w:val="000000"/>
                <w:szCs w:val="21"/>
                <w:u w:val="single"/>
              </w:rPr>
              <w:t>□没有</w:t>
            </w:r>
            <w:r>
              <w:rPr>
                <w:rFonts w:ascii="楷体" w:eastAsia="楷体" w:hAnsi="楷体"/>
                <w:color w:val="000000"/>
                <w:szCs w:val="21"/>
                <w:u w:val="single"/>
              </w:rPr>
              <w:t xml:space="preserve"> </w:t>
            </w:r>
            <w:r>
              <w:rPr>
                <w:rFonts w:ascii="楷体" w:eastAsia="楷体" w:hAnsi="楷体" w:hint="eastAsia"/>
                <w:color w:val="000000"/>
                <w:szCs w:val="21"/>
              </w:rPr>
              <w:t>明确的工作要求和目标考核机制。</w:t>
            </w:r>
          </w:p>
        </w:tc>
      </w:tr>
      <w:tr w:rsidR="00802B5E" w:rsidRPr="007E7AC1" w:rsidTr="00286EE1">
        <w:trPr>
          <w:trHeight w:val="2118"/>
          <w:jc w:val="center"/>
        </w:trPr>
        <w:tc>
          <w:tcPr>
            <w:tcW w:w="1209" w:type="dxa"/>
            <w:vAlign w:val="center"/>
          </w:tcPr>
          <w:p w:rsidR="00802B5E" w:rsidRDefault="00802B5E" w:rsidP="00286EE1">
            <w:pPr>
              <w:spacing w:line="400" w:lineRule="exact"/>
              <w:jc w:val="left"/>
              <w:rPr>
                <w:rFonts w:ascii="仿宋" w:eastAsia="仿宋" w:hAnsi="仿宋"/>
                <w:color w:val="000000"/>
              </w:rPr>
            </w:pPr>
            <w:r>
              <w:rPr>
                <w:rFonts w:ascii="仿宋" w:eastAsia="仿宋" w:hAnsi="仿宋"/>
                <w:color w:val="000000"/>
              </w:rPr>
              <w:t>3.2</w:t>
            </w:r>
            <w:r>
              <w:rPr>
                <w:rFonts w:ascii="仿宋" w:eastAsia="仿宋" w:hAnsi="仿宋" w:hint="eastAsia"/>
                <w:color w:val="000000"/>
              </w:rPr>
              <w:t>依法治校工作机制</w:t>
            </w:r>
          </w:p>
          <w:p w:rsidR="00286EE1" w:rsidRDefault="00286EE1" w:rsidP="00286EE1">
            <w:pPr>
              <w:spacing w:line="400" w:lineRule="exact"/>
              <w:jc w:val="left"/>
              <w:rPr>
                <w:rFonts w:ascii="仿宋" w:eastAsia="仿宋" w:hAnsi="仿宋"/>
                <w:color w:val="000000"/>
              </w:rPr>
            </w:pPr>
          </w:p>
        </w:tc>
        <w:tc>
          <w:tcPr>
            <w:tcW w:w="8506" w:type="dxa"/>
          </w:tcPr>
          <w:p w:rsidR="00802B5E" w:rsidRDefault="00802B5E" w:rsidP="00286EE1">
            <w:pPr>
              <w:pStyle w:val="a5"/>
              <w:numPr>
                <w:ilvl w:val="0"/>
                <w:numId w:val="2"/>
              </w:numPr>
              <w:spacing w:before="100" w:beforeAutospacing="1" w:line="400" w:lineRule="exact"/>
              <w:ind w:left="238" w:firstLineChars="0" w:hanging="238"/>
              <w:jc w:val="left"/>
              <w:rPr>
                <w:rFonts w:ascii="楷体" w:eastAsia="楷体" w:hAnsi="楷体"/>
                <w:color w:val="000000"/>
                <w:szCs w:val="21"/>
              </w:rPr>
            </w:pPr>
            <w:r>
              <w:rPr>
                <w:rFonts w:ascii="楷体" w:eastAsia="楷体" w:hAnsi="楷体" w:hint="eastAsia"/>
                <w:color w:val="000000"/>
                <w:szCs w:val="21"/>
              </w:rPr>
              <w:t>学校</w:t>
            </w:r>
            <w:r>
              <w:rPr>
                <w:rFonts w:ascii="楷体" w:eastAsia="楷体" w:hAnsi="楷体"/>
                <w:color w:val="000000"/>
                <w:szCs w:val="21"/>
                <w:u w:val="single"/>
              </w:rPr>
              <w:t xml:space="preserve"> </w:t>
            </w:r>
            <w:r w:rsidR="005C10B1"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设有</w:t>
            </w:r>
            <w:r>
              <w:rPr>
                <w:rFonts w:ascii="楷体" w:eastAsia="楷体" w:hAnsi="楷体"/>
                <w:color w:val="000000"/>
                <w:szCs w:val="21"/>
                <w:u w:val="single"/>
              </w:rPr>
              <w:t>/</w:t>
            </w:r>
            <w:r>
              <w:rPr>
                <w:rFonts w:ascii="楷体" w:eastAsia="楷体" w:hAnsi="楷体" w:hint="eastAsia"/>
                <w:color w:val="000000"/>
                <w:szCs w:val="21"/>
                <w:u w:val="single"/>
              </w:rPr>
              <w:t>□没有</w:t>
            </w:r>
            <w:r>
              <w:rPr>
                <w:rFonts w:ascii="楷体" w:eastAsia="楷体" w:hAnsi="楷体"/>
                <w:color w:val="000000"/>
                <w:szCs w:val="21"/>
                <w:u w:val="single"/>
              </w:rPr>
              <w:t xml:space="preserve"> </w:t>
            </w:r>
            <w:r>
              <w:rPr>
                <w:rFonts w:ascii="楷体" w:eastAsia="楷体" w:hAnsi="楷体" w:hint="eastAsia"/>
                <w:color w:val="000000"/>
                <w:szCs w:val="21"/>
              </w:rPr>
              <w:t>专兼职法治工作岗位（请注明岗位名称：</w:t>
            </w:r>
            <w:r>
              <w:rPr>
                <w:rFonts w:ascii="楷体" w:eastAsia="楷体" w:hAnsi="楷体"/>
                <w:color w:val="000000"/>
                <w:szCs w:val="21"/>
              </w:rPr>
              <w:t xml:space="preserve"> </w:t>
            </w:r>
            <w:r>
              <w:rPr>
                <w:rFonts w:ascii="楷体" w:eastAsia="楷体" w:hAnsi="楷体"/>
                <w:color w:val="000000"/>
                <w:szCs w:val="21"/>
                <w:u w:val="single"/>
              </w:rPr>
              <w:t xml:space="preserve">  </w:t>
            </w:r>
            <w:r w:rsidR="005C10B1">
              <w:rPr>
                <w:rFonts w:ascii="楷体" w:eastAsia="楷体" w:hAnsi="楷体" w:hint="eastAsia"/>
                <w:color w:val="000000"/>
                <w:szCs w:val="21"/>
                <w:u w:val="single"/>
              </w:rPr>
              <w:t>德育主任</w:t>
            </w:r>
            <w:r>
              <w:rPr>
                <w:rFonts w:ascii="楷体" w:eastAsia="楷体" w:hAnsi="楷体"/>
                <w:color w:val="000000"/>
                <w:szCs w:val="21"/>
                <w:u w:val="single"/>
              </w:rPr>
              <w:t xml:space="preserve">       </w:t>
            </w:r>
            <w:r>
              <w:rPr>
                <w:rFonts w:ascii="楷体" w:eastAsia="楷体" w:hAnsi="楷体" w:hint="eastAsia"/>
                <w:color w:val="000000"/>
                <w:szCs w:val="21"/>
              </w:rPr>
              <w:t>）及</w:t>
            </w:r>
            <w:r>
              <w:rPr>
                <w:rFonts w:ascii="楷体" w:eastAsia="楷体" w:hAnsi="楷体"/>
                <w:color w:val="000000"/>
                <w:szCs w:val="21"/>
              </w:rPr>
              <w:t>/</w:t>
            </w:r>
            <w:r>
              <w:rPr>
                <w:rFonts w:ascii="楷体" w:eastAsia="楷体" w:hAnsi="楷体" w:hint="eastAsia"/>
                <w:color w:val="000000"/>
                <w:szCs w:val="21"/>
              </w:rPr>
              <w:t>或校内机构（请注明机构名称：</w:t>
            </w:r>
            <w:r w:rsidR="005C10B1">
              <w:rPr>
                <w:rFonts w:ascii="楷体" w:eastAsia="楷体" w:hAnsi="楷体" w:hint="eastAsia"/>
                <w:color w:val="000000"/>
                <w:szCs w:val="21"/>
                <w:u w:val="single"/>
              </w:rPr>
              <w:t>奉贤区古华小学依法治校工作小组</w:t>
            </w:r>
            <w:r>
              <w:rPr>
                <w:rFonts w:ascii="楷体" w:eastAsia="楷体" w:hAnsi="楷体"/>
                <w:color w:val="000000"/>
                <w:szCs w:val="21"/>
                <w:u w:val="single"/>
              </w:rPr>
              <w:t xml:space="preserve">  </w:t>
            </w:r>
            <w:r>
              <w:rPr>
                <w:rFonts w:ascii="楷体" w:eastAsia="楷体" w:hAnsi="楷体" w:hint="eastAsia"/>
                <w:color w:val="000000"/>
                <w:szCs w:val="21"/>
              </w:rPr>
              <w:t>）。</w:t>
            </w:r>
          </w:p>
          <w:p w:rsidR="00802B5E" w:rsidRDefault="00802B5E" w:rsidP="00286EE1">
            <w:pPr>
              <w:pStyle w:val="a5"/>
              <w:numPr>
                <w:ilvl w:val="0"/>
                <w:numId w:val="2"/>
              </w:numPr>
              <w:spacing w:before="100" w:beforeAutospacing="1" w:line="400" w:lineRule="exact"/>
              <w:ind w:left="238" w:firstLineChars="0" w:hanging="238"/>
              <w:jc w:val="left"/>
              <w:rPr>
                <w:rFonts w:ascii="楷体" w:eastAsia="楷体" w:hAnsi="楷体"/>
                <w:color w:val="000000"/>
                <w:szCs w:val="21"/>
              </w:rPr>
            </w:pPr>
            <w:r>
              <w:rPr>
                <w:rFonts w:ascii="楷体" w:eastAsia="楷体" w:hAnsi="楷体" w:hint="eastAsia"/>
                <w:color w:val="000000"/>
                <w:szCs w:val="21"/>
              </w:rPr>
              <w:t>学校</w:t>
            </w:r>
            <w:r>
              <w:rPr>
                <w:rFonts w:ascii="楷体" w:eastAsia="楷体" w:hAnsi="楷体"/>
                <w:color w:val="000000"/>
                <w:szCs w:val="21"/>
                <w:u w:val="single"/>
              </w:rPr>
              <w:t xml:space="preserve"> </w:t>
            </w:r>
            <w:r w:rsidR="005C10B1"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已聘请</w:t>
            </w:r>
            <w:r>
              <w:rPr>
                <w:rFonts w:ascii="楷体" w:eastAsia="楷体" w:hAnsi="楷体"/>
                <w:color w:val="000000"/>
                <w:szCs w:val="21"/>
                <w:u w:val="single"/>
              </w:rPr>
              <w:t>/</w:t>
            </w:r>
            <w:r>
              <w:rPr>
                <w:rFonts w:ascii="楷体" w:eastAsia="楷体" w:hAnsi="楷体" w:hint="eastAsia"/>
                <w:color w:val="000000"/>
                <w:szCs w:val="21"/>
                <w:u w:val="single"/>
              </w:rPr>
              <w:t>□未聘请</w:t>
            </w:r>
            <w:r>
              <w:rPr>
                <w:rFonts w:ascii="楷体" w:eastAsia="楷体" w:hAnsi="楷体" w:hint="eastAsia"/>
                <w:color w:val="000000"/>
                <w:szCs w:val="21"/>
              </w:rPr>
              <w:t>校外专业机构或者人员作为法律顾问</w:t>
            </w:r>
            <w:r>
              <w:rPr>
                <w:rFonts w:ascii="楷体" w:eastAsia="楷体" w:hAnsi="楷体"/>
                <w:color w:val="000000"/>
                <w:szCs w:val="21"/>
              </w:rPr>
              <w:t>/</w:t>
            </w:r>
            <w:r w:rsidR="005C10B1"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向所属区教育局聘请的法律顾问团</w:t>
            </w:r>
            <w:r>
              <w:rPr>
                <w:rFonts w:ascii="楷体" w:eastAsia="楷体" w:hAnsi="楷体" w:hint="eastAsia"/>
                <w:color w:val="000000"/>
                <w:szCs w:val="21"/>
              </w:rPr>
              <w:t>寻求日常法律事务服务，其服务范围涵盖：</w:t>
            </w:r>
            <w:r w:rsidR="005C10B1"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合同签订等日常民事行为、</w:t>
            </w:r>
            <w:r w:rsidR="005C10B1"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采购及招投标、基础建设等专项工作、</w:t>
            </w:r>
            <w:r w:rsidR="005C10B1"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重大决策、</w:t>
            </w:r>
            <w:r w:rsidR="005C10B1"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依法治校制度建设、</w:t>
            </w:r>
            <w:r w:rsidR="005C10B1"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法律文书的撰写及审查、</w:t>
            </w:r>
            <w:r w:rsidR="005C10B1"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处理诉讼及非诉纠纷、</w:t>
            </w:r>
            <w:r w:rsidR="005C10B1"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开展普法活动、□其他（请注明：</w:t>
            </w:r>
            <w:r>
              <w:rPr>
                <w:rFonts w:ascii="楷体" w:eastAsia="楷体" w:hAnsi="楷体"/>
                <w:color w:val="000000"/>
                <w:szCs w:val="21"/>
                <w:u w:val="single"/>
              </w:rPr>
              <w:t xml:space="preserve">           </w:t>
            </w:r>
            <w:r>
              <w:rPr>
                <w:rFonts w:ascii="楷体" w:eastAsia="楷体" w:hAnsi="楷体" w:hint="eastAsia"/>
                <w:color w:val="000000"/>
                <w:szCs w:val="21"/>
                <w:u w:val="single"/>
              </w:rPr>
              <w:t>）。</w:t>
            </w:r>
          </w:p>
        </w:tc>
      </w:tr>
      <w:tr w:rsidR="00802B5E" w:rsidRPr="007E7AC1" w:rsidTr="00286EE1">
        <w:trPr>
          <w:trHeight w:val="737"/>
          <w:jc w:val="center"/>
        </w:trPr>
        <w:tc>
          <w:tcPr>
            <w:tcW w:w="9715" w:type="dxa"/>
            <w:gridSpan w:val="2"/>
            <w:vAlign w:val="center"/>
          </w:tcPr>
          <w:p w:rsidR="00802B5E" w:rsidRDefault="00802B5E" w:rsidP="00286EE1">
            <w:pPr>
              <w:pStyle w:val="1"/>
              <w:spacing w:line="400" w:lineRule="exact"/>
              <w:ind w:firstLineChars="0" w:firstLine="0"/>
              <w:rPr>
                <w:rFonts w:ascii="楷体" w:eastAsia="楷体" w:hAnsi="楷体"/>
                <w:color w:val="000000"/>
                <w:szCs w:val="21"/>
              </w:rPr>
            </w:pPr>
            <w:r>
              <w:rPr>
                <w:rFonts w:ascii="仿宋" w:eastAsia="仿宋" w:hAnsi="仿宋"/>
                <w:b/>
                <w:bCs/>
                <w:color w:val="000000"/>
                <w:sz w:val="24"/>
                <w:szCs w:val="24"/>
              </w:rPr>
              <w:t>4.</w:t>
            </w:r>
            <w:r>
              <w:rPr>
                <w:rFonts w:ascii="仿宋" w:eastAsia="仿宋" w:hAnsi="仿宋" w:hint="eastAsia"/>
                <w:b/>
                <w:bCs/>
                <w:color w:val="000000"/>
                <w:sz w:val="24"/>
                <w:szCs w:val="24"/>
              </w:rPr>
              <w:t>依法规范办学活动情况</w:t>
            </w:r>
          </w:p>
        </w:tc>
      </w:tr>
      <w:tr w:rsidR="00802B5E" w:rsidRPr="007E7AC1" w:rsidTr="00286EE1">
        <w:trPr>
          <w:trHeight w:val="1550"/>
          <w:jc w:val="center"/>
        </w:trPr>
        <w:tc>
          <w:tcPr>
            <w:tcW w:w="1209" w:type="dxa"/>
            <w:vAlign w:val="center"/>
          </w:tcPr>
          <w:p w:rsidR="00802B5E" w:rsidRDefault="00802B5E" w:rsidP="00286EE1">
            <w:pPr>
              <w:spacing w:line="400" w:lineRule="exact"/>
              <w:jc w:val="left"/>
              <w:rPr>
                <w:rFonts w:ascii="仿宋" w:eastAsia="仿宋" w:hAnsi="仿宋"/>
                <w:color w:val="000000"/>
              </w:rPr>
            </w:pPr>
            <w:r>
              <w:rPr>
                <w:rFonts w:ascii="仿宋" w:eastAsia="仿宋" w:hAnsi="仿宋"/>
                <w:color w:val="000000"/>
              </w:rPr>
              <w:t>4.1</w:t>
            </w:r>
            <w:r>
              <w:rPr>
                <w:rFonts w:ascii="仿宋" w:eastAsia="仿宋" w:hAnsi="仿宋" w:hint="eastAsia"/>
                <w:color w:val="000000"/>
              </w:rPr>
              <w:t>招生监督</w:t>
            </w:r>
          </w:p>
          <w:p w:rsidR="00286EE1" w:rsidRDefault="00286EE1" w:rsidP="00286EE1">
            <w:pPr>
              <w:spacing w:line="400" w:lineRule="exact"/>
              <w:jc w:val="left"/>
              <w:rPr>
                <w:rFonts w:ascii="仿宋" w:eastAsia="仿宋" w:hAnsi="仿宋"/>
                <w:color w:val="000000"/>
              </w:rPr>
            </w:pPr>
          </w:p>
        </w:tc>
        <w:tc>
          <w:tcPr>
            <w:tcW w:w="8506" w:type="dxa"/>
          </w:tcPr>
          <w:p w:rsidR="00802B5E" w:rsidRDefault="00802B5E" w:rsidP="00286EE1">
            <w:pPr>
              <w:pStyle w:val="1"/>
              <w:numPr>
                <w:ilvl w:val="0"/>
                <w:numId w:val="1"/>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为保障招生工作公平、公开、公正、规范开展，学校</w:t>
            </w:r>
            <w:r w:rsidR="005C10B1"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已设立</w:t>
            </w:r>
            <w:r>
              <w:rPr>
                <w:rFonts w:ascii="楷体" w:eastAsia="楷体" w:hAnsi="楷体"/>
                <w:color w:val="000000"/>
                <w:szCs w:val="21"/>
                <w:u w:val="single"/>
              </w:rPr>
              <w:t>/</w:t>
            </w:r>
            <w:r>
              <w:rPr>
                <w:rFonts w:ascii="楷体" w:eastAsia="楷体" w:hAnsi="楷体" w:hint="eastAsia"/>
                <w:color w:val="000000"/>
                <w:szCs w:val="21"/>
                <w:u w:val="single"/>
              </w:rPr>
              <w:t>□未设立</w:t>
            </w:r>
            <w:r>
              <w:rPr>
                <w:rFonts w:ascii="楷体" w:eastAsia="楷体" w:hAnsi="楷体"/>
                <w:color w:val="000000"/>
                <w:szCs w:val="21"/>
                <w:u w:val="single"/>
              </w:rPr>
              <w:t xml:space="preserve"> </w:t>
            </w:r>
            <w:r>
              <w:rPr>
                <w:rFonts w:ascii="楷体" w:eastAsia="楷体" w:hAnsi="楷体" w:hint="eastAsia"/>
                <w:color w:val="000000"/>
                <w:szCs w:val="21"/>
              </w:rPr>
              <w:t>相关监督小组，</w:t>
            </w:r>
            <w:r w:rsidR="005C10B1"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已设立</w:t>
            </w:r>
            <w:r>
              <w:rPr>
                <w:rFonts w:ascii="楷体" w:eastAsia="楷体" w:hAnsi="楷体"/>
                <w:color w:val="000000"/>
                <w:szCs w:val="21"/>
                <w:u w:val="single"/>
              </w:rPr>
              <w:t>/</w:t>
            </w:r>
            <w:r>
              <w:rPr>
                <w:rFonts w:ascii="楷体" w:eastAsia="楷体" w:hAnsi="楷体" w:hint="eastAsia"/>
                <w:color w:val="000000"/>
                <w:szCs w:val="21"/>
                <w:u w:val="single"/>
              </w:rPr>
              <w:t>□未设立</w:t>
            </w:r>
            <w:r>
              <w:rPr>
                <w:rFonts w:ascii="楷体" w:eastAsia="楷体" w:hAnsi="楷体"/>
                <w:color w:val="000000"/>
                <w:szCs w:val="21"/>
                <w:u w:val="single"/>
              </w:rPr>
              <w:t xml:space="preserve"> </w:t>
            </w:r>
            <w:r>
              <w:rPr>
                <w:rFonts w:ascii="楷体" w:eastAsia="楷体" w:hAnsi="楷体" w:hint="eastAsia"/>
                <w:color w:val="000000"/>
                <w:szCs w:val="21"/>
              </w:rPr>
              <w:t>相关监督投诉电话，请简要描述学校招生监督工作机制的主要举措和本学年成效。</w:t>
            </w:r>
          </w:p>
          <w:p w:rsidR="00802B5E" w:rsidRDefault="005C10B1" w:rsidP="005C10B1">
            <w:pPr>
              <w:pStyle w:val="1"/>
              <w:spacing w:line="400" w:lineRule="exact"/>
              <w:ind w:left="238" w:firstLineChars="0" w:firstLine="0"/>
              <w:rPr>
                <w:rFonts w:ascii="楷体" w:eastAsia="楷体" w:hAnsi="楷体"/>
                <w:color w:val="000000"/>
                <w:szCs w:val="21"/>
                <w:u w:val="single"/>
              </w:rPr>
            </w:pPr>
            <w:r w:rsidRPr="00A93D4B">
              <w:rPr>
                <w:rFonts w:ascii="楷体" w:eastAsia="楷体" w:hAnsi="楷体" w:hint="eastAsia"/>
                <w:color w:val="000000"/>
                <w:szCs w:val="21"/>
                <w:u w:val="single"/>
              </w:rPr>
              <w:t>坚持义务教育阶段公办学校招生“就近免试入学”和对口招生的原则</w:t>
            </w:r>
            <w:r>
              <w:rPr>
                <w:rFonts w:ascii="楷体" w:eastAsia="楷体" w:hAnsi="楷体" w:hint="eastAsia"/>
                <w:color w:val="000000"/>
                <w:szCs w:val="21"/>
                <w:u w:val="single"/>
              </w:rPr>
              <w:t>，</w:t>
            </w:r>
            <w:r w:rsidRPr="00A93D4B">
              <w:rPr>
                <w:rFonts w:ascii="楷体" w:eastAsia="楷体" w:hAnsi="楷体" w:hint="eastAsia"/>
                <w:color w:val="000000"/>
                <w:szCs w:val="21"/>
                <w:u w:val="single"/>
              </w:rPr>
              <w:t>坚持公开、公平、公正的原则，建立和健全学校的招生公示制度、告知制度、诚信制度和社会监督制度，</w:t>
            </w:r>
            <w:r>
              <w:rPr>
                <w:rFonts w:ascii="楷体" w:eastAsia="楷体" w:hAnsi="楷体" w:hint="eastAsia"/>
                <w:color w:val="000000"/>
                <w:szCs w:val="21"/>
                <w:u w:val="single"/>
              </w:rPr>
              <w:t>保证家长和社会的知情权，接受社会监督；</w:t>
            </w:r>
            <w:r w:rsidRPr="00034955">
              <w:rPr>
                <w:rFonts w:ascii="楷体" w:eastAsia="楷体" w:hAnsi="楷体" w:hint="eastAsia"/>
                <w:color w:val="000000"/>
                <w:szCs w:val="21"/>
                <w:u w:val="single"/>
              </w:rPr>
              <w:t>严格按照区教育行政部门下达的招生计划进行招生，无一人是学校擅自招生的</w:t>
            </w:r>
            <w:r>
              <w:rPr>
                <w:rFonts w:ascii="楷体" w:eastAsia="楷体" w:hAnsi="楷体" w:hint="eastAsia"/>
                <w:color w:val="000000"/>
                <w:szCs w:val="21"/>
                <w:u w:val="single"/>
              </w:rPr>
              <w:t>；</w:t>
            </w:r>
            <w:r w:rsidRPr="00A93D4B">
              <w:rPr>
                <w:rFonts w:ascii="楷体" w:eastAsia="楷体" w:hAnsi="楷体" w:hint="eastAsia"/>
                <w:color w:val="000000"/>
                <w:szCs w:val="21"/>
                <w:u w:val="single"/>
              </w:rPr>
              <w:t>严格遵守招生纪律，严格根据</w:t>
            </w:r>
            <w:r>
              <w:rPr>
                <w:rFonts w:ascii="楷体" w:eastAsia="楷体" w:hAnsi="楷体" w:hint="eastAsia"/>
                <w:color w:val="000000"/>
                <w:szCs w:val="21"/>
                <w:u w:val="single"/>
              </w:rPr>
              <w:t>上级部门要求，在规定的时间内开展招生报名、信息公示、接受材料等工作，</w:t>
            </w:r>
            <w:r w:rsidRPr="00034955">
              <w:rPr>
                <w:rFonts w:ascii="楷体" w:eastAsia="楷体" w:hAnsi="楷体" w:hint="eastAsia"/>
                <w:color w:val="000000"/>
                <w:szCs w:val="21"/>
                <w:u w:val="single"/>
              </w:rPr>
              <w:t>因各种原因在全市统一招生</w:t>
            </w:r>
            <w:proofErr w:type="gramStart"/>
            <w:r w:rsidRPr="00034955">
              <w:rPr>
                <w:rFonts w:ascii="楷体" w:eastAsia="楷体" w:hAnsi="楷体" w:hint="eastAsia"/>
                <w:color w:val="000000"/>
                <w:szCs w:val="21"/>
                <w:u w:val="single"/>
              </w:rPr>
              <w:t>日未来</w:t>
            </w:r>
            <w:proofErr w:type="gramEnd"/>
            <w:r w:rsidRPr="00034955">
              <w:rPr>
                <w:rFonts w:ascii="楷体" w:eastAsia="楷体" w:hAnsi="楷体" w:hint="eastAsia"/>
                <w:color w:val="000000"/>
                <w:szCs w:val="21"/>
                <w:u w:val="single"/>
              </w:rPr>
              <w:t>报到的新生，我们也妥善安排，</w:t>
            </w:r>
            <w:r>
              <w:rPr>
                <w:rFonts w:ascii="楷体" w:eastAsia="楷体" w:hAnsi="楷体" w:hint="eastAsia"/>
                <w:color w:val="000000"/>
                <w:szCs w:val="21"/>
                <w:u w:val="single"/>
              </w:rPr>
              <w:t>开展</w:t>
            </w:r>
            <w:r w:rsidRPr="00034955">
              <w:rPr>
                <w:rFonts w:ascii="楷体" w:eastAsia="楷体" w:hAnsi="楷体" w:hint="eastAsia"/>
                <w:color w:val="000000"/>
                <w:szCs w:val="21"/>
                <w:u w:val="single"/>
              </w:rPr>
              <w:t>正常的报名登记</w:t>
            </w:r>
            <w:r>
              <w:rPr>
                <w:rFonts w:ascii="楷体" w:eastAsia="楷体" w:hAnsi="楷体" w:hint="eastAsia"/>
                <w:color w:val="000000"/>
                <w:szCs w:val="21"/>
                <w:u w:val="single"/>
              </w:rPr>
              <w:t>；</w:t>
            </w:r>
            <w:r w:rsidRPr="002D4750">
              <w:rPr>
                <w:rFonts w:ascii="楷体" w:eastAsia="楷体" w:hAnsi="楷体" w:hint="eastAsia"/>
                <w:color w:val="000000"/>
                <w:szCs w:val="21"/>
                <w:u w:val="single"/>
              </w:rPr>
              <w:t>学校校务会与相关人员组成监督小组，由具体学籍管理员审证、信息核对、</w:t>
            </w:r>
            <w:proofErr w:type="gramStart"/>
            <w:r w:rsidRPr="002D4750">
              <w:rPr>
                <w:rFonts w:ascii="楷体" w:eastAsia="楷体" w:hAnsi="楷体" w:hint="eastAsia"/>
                <w:color w:val="000000"/>
                <w:szCs w:val="21"/>
                <w:u w:val="single"/>
              </w:rPr>
              <w:t>刷学生</w:t>
            </w:r>
            <w:proofErr w:type="gramEnd"/>
            <w:r w:rsidRPr="002D4750">
              <w:rPr>
                <w:rFonts w:ascii="楷体" w:eastAsia="楷体" w:hAnsi="楷体" w:hint="eastAsia"/>
                <w:color w:val="000000"/>
                <w:szCs w:val="21"/>
                <w:u w:val="single"/>
              </w:rPr>
              <w:t>信息卡，规范手续后，汇总分班、公示</w:t>
            </w:r>
            <w:r>
              <w:rPr>
                <w:rFonts w:ascii="楷体" w:eastAsia="楷体" w:hAnsi="楷体" w:hint="eastAsia"/>
                <w:color w:val="000000"/>
                <w:szCs w:val="21"/>
                <w:u w:val="single"/>
              </w:rPr>
              <w:t>；</w:t>
            </w:r>
            <w:r w:rsidRPr="00A93D4B">
              <w:rPr>
                <w:rFonts w:ascii="楷体" w:eastAsia="楷体" w:hAnsi="楷体" w:hint="eastAsia"/>
                <w:color w:val="000000"/>
                <w:szCs w:val="21"/>
                <w:u w:val="single"/>
              </w:rPr>
              <w:t>在招生过程中，不以</w:t>
            </w:r>
            <w:r w:rsidRPr="00034955">
              <w:rPr>
                <w:rFonts w:ascii="楷体" w:eastAsia="楷体" w:hAnsi="楷体" w:hint="eastAsia"/>
                <w:color w:val="000000"/>
                <w:szCs w:val="21"/>
                <w:u w:val="single"/>
              </w:rPr>
              <w:t>举办体育、艺术特长班或以各种名义举办各类提高班和特色班而招的新生；也没有以选拔或测试方法招收新生；也无不录取符合就近入学要求的学生的情况，没有拒绝具有普通教育能力的残疾适龄儿童就读</w:t>
            </w:r>
            <w:r>
              <w:rPr>
                <w:rFonts w:ascii="楷体" w:eastAsia="楷体" w:hAnsi="楷体" w:hint="eastAsia"/>
                <w:color w:val="000000"/>
                <w:szCs w:val="21"/>
                <w:u w:val="single"/>
              </w:rPr>
              <w:t>。</w:t>
            </w:r>
            <w:r w:rsidR="00802B5E">
              <w:rPr>
                <w:rFonts w:ascii="楷体" w:eastAsia="楷体" w:hAnsi="楷体"/>
                <w:color w:val="000000"/>
                <w:szCs w:val="21"/>
                <w:u w:val="single"/>
              </w:rPr>
              <w:t xml:space="preserve">    </w:t>
            </w:r>
          </w:p>
        </w:tc>
      </w:tr>
      <w:tr w:rsidR="00802B5E" w:rsidRPr="007E7AC1" w:rsidTr="00286EE1">
        <w:trPr>
          <w:trHeight w:val="2684"/>
          <w:jc w:val="center"/>
        </w:trPr>
        <w:tc>
          <w:tcPr>
            <w:tcW w:w="1209" w:type="dxa"/>
            <w:vAlign w:val="center"/>
          </w:tcPr>
          <w:p w:rsidR="00802B5E" w:rsidRDefault="00802B5E" w:rsidP="00286EE1">
            <w:pPr>
              <w:spacing w:line="400" w:lineRule="exact"/>
              <w:jc w:val="left"/>
              <w:rPr>
                <w:rFonts w:ascii="仿宋" w:eastAsia="仿宋" w:hAnsi="仿宋"/>
                <w:color w:val="000000"/>
              </w:rPr>
            </w:pPr>
            <w:r>
              <w:rPr>
                <w:rFonts w:ascii="仿宋" w:eastAsia="仿宋" w:hAnsi="仿宋"/>
                <w:color w:val="000000"/>
              </w:rPr>
              <w:t>4.2</w:t>
            </w:r>
            <w:r>
              <w:rPr>
                <w:rFonts w:ascii="仿宋" w:eastAsia="仿宋" w:hAnsi="仿宋" w:hint="eastAsia"/>
                <w:color w:val="000000"/>
              </w:rPr>
              <w:t>教育教学情况</w:t>
            </w:r>
          </w:p>
          <w:p w:rsidR="00286EE1" w:rsidRDefault="00286EE1" w:rsidP="00286EE1">
            <w:pPr>
              <w:spacing w:line="400" w:lineRule="exact"/>
              <w:jc w:val="left"/>
              <w:rPr>
                <w:rFonts w:ascii="仿宋" w:eastAsia="仿宋" w:hAnsi="仿宋"/>
                <w:color w:val="000000"/>
              </w:rPr>
            </w:pPr>
          </w:p>
        </w:tc>
        <w:tc>
          <w:tcPr>
            <w:tcW w:w="8506" w:type="dxa"/>
          </w:tcPr>
          <w:p w:rsidR="00802B5E" w:rsidRDefault="00802B5E" w:rsidP="00286EE1">
            <w:pPr>
              <w:pStyle w:val="a5"/>
              <w:numPr>
                <w:ilvl w:val="0"/>
                <w:numId w:val="3"/>
              </w:numPr>
              <w:spacing w:line="400" w:lineRule="exact"/>
              <w:ind w:left="238" w:firstLineChars="0" w:hanging="238"/>
              <w:rPr>
                <w:rFonts w:ascii="仿宋" w:eastAsia="仿宋" w:hAnsi="仿宋"/>
                <w:color w:val="000000"/>
                <w:sz w:val="24"/>
                <w:szCs w:val="24"/>
              </w:rPr>
            </w:pPr>
            <w:r>
              <w:rPr>
                <w:rFonts w:ascii="楷体" w:eastAsia="楷体" w:hAnsi="楷体" w:hint="eastAsia"/>
                <w:color w:val="000000"/>
                <w:szCs w:val="21"/>
              </w:rPr>
              <w:t>学校</w:t>
            </w:r>
            <w:r w:rsidR="005C10B1"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设有</w:t>
            </w:r>
            <w:r>
              <w:rPr>
                <w:rFonts w:ascii="楷体" w:eastAsia="楷体" w:hAnsi="楷体"/>
                <w:color w:val="000000"/>
                <w:szCs w:val="21"/>
                <w:u w:val="single"/>
              </w:rPr>
              <w:t>/</w:t>
            </w:r>
            <w:r>
              <w:rPr>
                <w:rFonts w:ascii="楷体" w:eastAsia="楷体" w:hAnsi="楷体" w:hint="eastAsia"/>
                <w:color w:val="000000"/>
                <w:szCs w:val="21"/>
                <w:u w:val="single"/>
              </w:rPr>
              <w:t>□没有</w:t>
            </w:r>
            <w:r>
              <w:rPr>
                <w:rFonts w:ascii="楷体" w:eastAsia="楷体" w:hAnsi="楷体"/>
                <w:color w:val="000000"/>
                <w:szCs w:val="21"/>
                <w:u w:val="single"/>
              </w:rPr>
              <w:t xml:space="preserve"> </w:t>
            </w:r>
            <w:r>
              <w:rPr>
                <w:rFonts w:ascii="楷体" w:eastAsia="楷体" w:hAnsi="楷体" w:hint="eastAsia"/>
                <w:color w:val="000000"/>
                <w:szCs w:val="21"/>
              </w:rPr>
              <w:t>涉外或其他需经审批或需特殊资质的课程或项目，请就是否符合相关标准或规定进行说明。</w:t>
            </w:r>
          </w:p>
          <w:p w:rsidR="00802B5E" w:rsidRDefault="00802B5E" w:rsidP="00286EE1">
            <w:pPr>
              <w:pStyle w:val="a5"/>
              <w:spacing w:line="400" w:lineRule="exact"/>
              <w:ind w:left="238" w:firstLineChars="0" w:firstLine="0"/>
              <w:rPr>
                <w:rFonts w:ascii="仿宋" w:eastAsia="仿宋" w:hAnsi="仿宋"/>
                <w:color w:val="000000"/>
                <w:sz w:val="24"/>
                <w:szCs w:val="24"/>
                <w:u w:val="single"/>
              </w:rPr>
            </w:pPr>
            <w:r>
              <w:rPr>
                <w:rFonts w:ascii="楷体" w:eastAsia="楷体" w:hAnsi="楷体"/>
                <w:color w:val="000000"/>
                <w:szCs w:val="21"/>
                <w:u w:val="single"/>
              </w:rPr>
              <w:t xml:space="preserve"> </w:t>
            </w:r>
            <w:r w:rsidR="006C0F82" w:rsidRPr="006C0F82">
              <w:rPr>
                <w:rFonts w:ascii="楷体" w:eastAsia="楷体" w:hAnsi="楷体" w:hint="eastAsia"/>
                <w:color w:val="000000"/>
                <w:szCs w:val="21"/>
                <w:u w:val="single"/>
              </w:rPr>
              <w:t>凡涉外或其他需经审批或需特殊资质的课程或项目如</w:t>
            </w:r>
            <w:r w:rsidR="005C10B1" w:rsidRPr="001278AD">
              <w:rPr>
                <w:rFonts w:ascii="楷体" w:eastAsia="楷体" w:hAnsi="楷体" w:hint="eastAsia"/>
                <w:color w:val="000000"/>
                <w:szCs w:val="21"/>
                <w:u w:val="single"/>
              </w:rPr>
              <w:t>快乐330课程</w:t>
            </w:r>
            <w:r w:rsidR="006C0F82">
              <w:rPr>
                <w:rFonts w:ascii="楷体" w:eastAsia="楷体" w:hAnsi="楷体" w:hint="eastAsia"/>
                <w:color w:val="000000"/>
                <w:szCs w:val="21"/>
                <w:u w:val="single"/>
              </w:rPr>
              <w:t>、</w:t>
            </w:r>
            <w:r w:rsidR="005C10B1" w:rsidRPr="001278AD">
              <w:rPr>
                <w:rFonts w:ascii="楷体" w:eastAsia="楷体" w:hAnsi="楷体" w:hint="eastAsia"/>
                <w:color w:val="000000"/>
                <w:szCs w:val="21"/>
                <w:u w:val="single"/>
              </w:rPr>
              <w:t>城市少年宫活动</w:t>
            </w:r>
            <w:r w:rsidR="006C0F82">
              <w:rPr>
                <w:rFonts w:ascii="楷体" w:eastAsia="楷体" w:hAnsi="楷体" w:hint="eastAsia"/>
                <w:color w:val="000000"/>
                <w:szCs w:val="21"/>
                <w:u w:val="single"/>
              </w:rPr>
              <w:t>项目等</w:t>
            </w:r>
            <w:r w:rsidR="005C10B1" w:rsidRPr="001278AD">
              <w:rPr>
                <w:rFonts w:ascii="楷体" w:eastAsia="楷体" w:hAnsi="楷体" w:hint="eastAsia"/>
                <w:color w:val="000000"/>
                <w:szCs w:val="21"/>
                <w:u w:val="single"/>
              </w:rPr>
              <w:t>，均通过校务会三重一大</w:t>
            </w:r>
            <w:r w:rsidR="006C0F82">
              <w:rPr>
                <w:rFonts w:ascii="楷体" w:eastAsia="楷体" w:hAnsi="楷体" w:hint="eastAsia"/>
                <w:color w:val="000000"/>
                <w:szCs w:val="21"/>
                <w:u w:val="single"/>
              </w:rPr>
              <w:t>决策或</w:t>
            </w:r>
            <w:r w:rsidR="006C0F82" w:rsidRPr="006C0F82">
              <w:rPr>
                <w:rFonts w:ascii="楷体" w:eastAsia="楷体" w:hAnsi="楷体" w:hint="eastAsia"/>
                <w:color w:val="000000"/>
                <w:szCs w:val="21"/>
                <w:u w:val="single"/>
              </w:rPr>
              <w:t>通过区“星光灿烂”和“支点计划”项目进行申报</w:t>
            </w:r>
            <w:r w:rsidR="006C0F82">
              <w:rPr>
                <w:rFonts w:ascii="楷体" w:eastAsia="楷体" w:hAnsi="楷体" w:hint="eastAsia"/>
                <w:color w:val="000000"/>
                <w:szCs w:val="21"/>
                <w:u w:val="single"/>
              </w:rPr>
              <w:t>，</w:t>
            </w:r>
            <w:r w:rsidR="005C10B1" w:rsidRPr="001278AD">
              <w:rPr>
                <w:rFonts w:ascii="楷体" w:eastAsia="楷体" w:hAnsi="楷体" w:hint="eastAsia"/>
                <w:color w:val="000000"/>
                <w:szCs w:val="21"/>
                <w:u w:val="single"/>
              </w:rPr>
              <w:t>签署课程培训服务合同，符合相关标准或规定。</w:t>
            </w:r>
            <w:r w:rsidR="005C10B1" w:rsidRPr="001278AD">
              <w:rPr>
                <w:rFonts w:ascii="楷体" w:eastAsia="楷体" w:hAnsi="楷体"/>
                <w:color w:val="000000"/>
                <w:szCs w:val="21"/>
                <w:u w:val="single"/>
              </w:rPr>
              <w:t xml:space="preserve">  </w:t>
            </w:r>
            <w:r>
              <w:rPr>
                <w:rFonts w:ascii="楷体" w:eastAsia="楷体" w:hAnsi="楷体"/>
                <w:color w:val="000000"/>
                <w:szCs w:val="21"/>
                <w:u w:val="single"/>
              </w:rPr>
              <w:t xml:space="preserve">                                                        </w:t>
            </w:r>
          </w:p>
          <w:p w:rsidR="00802B5E" w:rsidRDefault="00802B5E" w:rsidP="00286EE1">
            <w:pPr>
              <w:pStyle w:val="a5"/>
              <w:numPr>
                <w:ilvl w:val="0"/>
                <w:numId w:val="3"/>
              </w:numPr>
              <w:spacing w:line="400" w:lineRule="exact"/>
              <w:ind w:left="238" w:firstLineChars="0" w:hanging="238"/>
              <w:rPr>
                <w:rFonts w:ascii="仿宋" w:eastAsia="仿宋" w:hAnsi="仿宋"/>
                <w:color w:val="000000"/>
                <w:sz w:val="24"/>
                <w:szCs w:val="24"/>
              </w:rPr>
            </w:pPr>
            <w:r>
              <w:rPr>
                <w:rFonts w:ascii="楷体" w:eastAsia="楷体" w:hAnsi="楷体" w:hint="eastAsia"/>
                <w:color w:val="000000"/>
                <w:szCs w:val="21"/>
              </w:rPr>
              <w:t>学校本年度师生有偿补课事项（本项幼儿园无需填写）：</w:t>
            </w:r>
          </w:p>
          <w:p w:rsidR="00802B5E" w:rsidRDefault="005C10B1" w:rsidP="00286EE1">
            <w:pPr>
              <w:pStyle w:val="a5"/>
              <w:spacing w:line="400" w:lineRule="exact"/>
              <w:ind w:left="238" w:firstLineChars="0" w:firstLine="0"/>
              <w:rPr>
                <w:rFonts w:ascii="仿宋" w:eastAsia="仿宋" w:hAnsi="仿宋"/>
                <w:color w:val="000000"/>
                <w:sz w:val="24"/>
                <w:szCs w:val="24"/>
              </w:rPr>
            </w:pPr>
            <w:r w:rsidRPr="002D4750">
              <w:rPr>
                <w:rFonts w:ascii="Wingdings 2" w:eastAsia="仿宋" w:hAnsi="Wingdings 2"/>
                <w:bCs/>
                <w:color w:val="000000"/>
                <w:sz w:val="24"/>
                <w:szCs w:val="24"/>
                <w:u w:val="single"/>
              </w:rPr>
              <w:t></w:t>
            </w:r>
            <w:r w:rsidR="00802B5E">
              <w:rPr>
                <w:rFonts w:ascii="楷体" w:eastAsia="楷体" w:hAnsi="楷体" w:hint="eastAsia"/>
                <w:color w:val="000000"/>
                <w:szCs w:val="21"/>
                <w:u w:val="single"/>
              </w:rPr>
              <w:t>已开展</w:t>
            </w:r>
            <w:r w:rsidR="00802B5E">
              <w:rPr>
                <w:rFonts w:ascii="楷体" w:eastAsia="楷体" w:hAnsi="楷体"/>
                <w:color w:val="000000"/>
                <w:szCs w:val="21"/>
                <w:u w:val="single"/>
              </w:rPr>
              <w:t>/</w:t>
            </w:r>
            <w:r w:rsidR="00802B5E">
              <w:rPr>
                <w:rFonts w:ascii="楷体" w:eastAsia="楷体" w:hAnsi="楷体" w:hint="eastAsia"/>
                <w:color w:val="000000"/>
                <w:szCs w:val="21"/>
                <w:u w:val="single"/>
              </w:rPr>
              <w:t>□未开展</w:t>
            </w:r>
            <w:r w:rsidR="00802B5E">
              <w:rPr>
                <w:rFonts w:ascii="楷体" w:eastAsia="楷体" w:hAnsi="楷体" w:hint="eastAsia"/>
                <w:color w:val="000000"/>
                <w:szCs w:val="21"/>
              </w:rPr>
              <w:t>专项检查，其中</w:t>
            </w:r>
            <w:r w:rsidR="00802B5E">
              <w:rPr>
                <w:rFonts w:ascii="楷体" w:eastAsia="楷体" w:hAnsi="楷体" w:hint="eastAsia"/>
                <w:color w:val="000000"/>
                <w:szCs w:val="21"/>
                <w:u w:val="single"/>
              </w:rPr>
              <w:t>□涉及</w:t>
            </w:r>
            <w:r w:rsidR="00802B5E">
              <w:rPr>
                <w:rFonts w:ascii="楷体" w:eastAsia="楷体" w:hAnsi="楷体"/>
                <w:color w:val="000000"/>
                <w:szCs w:val="21"/>
                <w:u w:val="single"/>
              </w:rPr>
              <w:t>/</w:t>
            </w:r>
            <w:r w:rsidRPr="002D4750">
              <w:rPr>
                <w:rFonts w:ascii="Wingdings 2" w:eastAsia="仿宋" w:hAnsi="Wingdings 2"/>
                <w:bCs/>
                <w:color w:val="000000"/>
                <w:sz w:val="24"/>
                <w:szCs w:val="24"/>
                <w:u w:val="single"/>
              </w:rPr>
              <w:t></w:t>
            </w:r>
            <w:r w:rsidR="00802B5E">
              <w:rPr>
                <w:rFonts w:ascii="楷体" w:eastAsia="楷体" w:hAnsi="楷体" w:hint="eastAsia"/>
                <w:color w:val="000000"/>
                <w:szCs w:val="21"/>
                <w:u w:val="single"/>
              </w:rPr>
              <w:t>未涉及</w:t>
            </w:r>
            <w:r w:rsidR="00802B5E">
              <w:rPr>
                <w:rFonts w:ascii="楷体" w:eastAsia="楷体" w:hAnsi="楷体"/>
                <w:color w:val="000000"/>
                <w:szCs w:val="21"/>
                <w:u w:val="single"/>
              </w:rPr>
              <w:t xml:space="preserve"> </w:t>
            </w:r>
            <w:r w:rsidR="00802B5E">
              <w:rPr>
                <w:rFonts w:ascii="楷体" w:eastAsia="楷体" w:hAnsi="楷体" w:hint="eastAsia"/>
                <w:color w:val="000000"/>
                <w:szCs w:val="21"/>
              </w:rPr>
              <w:t>校方组织学生参加有偿补课（请注</w:t>
            </w:r>
            <w:r w:rsidR="00802B5E">
              <w:rPr>
                <w:rFonts w:ascii="楷体" w:eastAsia="楷体" w:hAnsi="楷体" w:hint="eastAsia"/>
                <w:color w:val="000000"/>
                <w:szCs w:val="21"/>
              </w:rPr>
              <w:lastRenderedPageBreak/>
              <w:t>明参与有偿补课的学生人次：</w:t>
            </w:r>
            <w:r w:rsidR="00802B5E">
              <w:rPr>
                <w:rFonts w:ascii="楷体" w:eastAsia="楷体" w:hAnsi="楷体"/>
                <w:color w:val="000000"/>
                <w:szCs w:val="21"/>
              </w:rPr>
              <w:t>_______</w:t>
            </w:r>
            <w:r w:rsidR="00802B5E">
              <w:rPr>
                <w:rFonts w:ascii="楷体" w:eastAsia="楷体" w:hAnsi="楷体" w:hint="eastAsia"/>
                <w:color w:val="000000"/>
                <w:szCs w:val="21"/>
              </w:rPr>
              <w:t>），</w:t>
            </w:r>
            <w:r w:rsidR="00802B5E">
              <w:rPr>
                <w:rFonts w:ascii="楷体" w:eastAsia="楷体" w:hAnsi="楷体" w:hint="eastAsia"/>
                <w:color w:val="000000"/>
                <w:szCs w:val="21"/>
                <w:u w:val="single"/>
              </w:rPr>
              <w:t>□涉及</w:t>
            </w:r>
            <w:r w:rsidR="00802B5E">
              <w:rPr>
                <w:rFonts w:ascii="楷体" w:eastAsia="楷体" w:hAnsi="楷体"/>
                <w:color w:val="000000"/>
                <w:szCs w:val="21"/>
                <w:u w:val="single"/>
              </w:rPr>
              <w:t>/</w:t>
            </w:r>
            <w:r w:rsidRPr="002D4750">
              <w:rPr>
                <w:rFonts w:ascii="Wingdings 2" w:eastAsia="仿宋" w:hAnsi="Wingdings 2"/>
                <w:bCs/>
                <w:color w:val="000000"/>
                <w:sz w:val="24"/>
                <w:szCs w:val="24"/>
                <w:u w:val="single"/>
              </w:rPr>
              <w:t></w:t>
            </w:r>
            <w:r w:rsidR="00802B5E">
              <w:rPr>
                <w:rFonts w:ascii="楷体" w:eastAsia="楷体" w:hAnsi="楷体" w:hint="eastAsia"/>
                <w:color w:val="000000"/>
                <w:szCs w:val="21"/>
                <w:u w:val="single"/>
              </w:rPr>
              <w:t>未涉及</w:t>
            </w:r>
            <w:r w:rsidR="00802B5E">
              <w:rPr>
                <w:rFonts w:ascii="楷体" w:eastAsia="楷体" w:hAnsi="楷体"/>
                <w:color w:val="000000"/>
                <w:szCs w:val="21"/>
                <w:u w:val="single"/>
              </w:rPr>
              <w:t xml:space="preserve"> </w:t>
            </w:r>
            <w:r w:rsidR="00802B5E">
              <w:rPr>
                <w:rFonts w:ascii="楷体" w:eastAsia="楷体" w:hAnsi="楷体" w:hint="eastAsia"/>
                <w:color w:val="000000"/>
                <w:szCs w:val="21"/>
              </w:rPr>
              <w:t>校方将教育教学设施或学生信息给校外培训机构进行有偿补课，</w:t>
            </w:r>
            <w:r w:rsidR="00802B5E">
              <w:rPr>
                <w:rFonts w:ascii="楷体" w:eastAsia="楷体" w:hAnsi="楷体" w:hint="eastAsia"/>
                <w:color w:val="000000"/>
                <w:szCs w:val="21"/>
                <w:u w:val="single"/>
              </w:rPr>
              <w:t>□涉及</w:t>
            </w:r>
            <w:r w:rsidR="00802B5E">
              <w:rPr>
                <w:rFonts w:ascii="楷体" w:eastAsia="楷体" w:hAnsi="楷体"/>
                <w:color w:val="000000"/>
                <w:szCs w:val="21"/>
                <w:u w:val="single"/>
              </w:rPr>
              <w:t>/</w:t>
            </w:r>
            <w:r w:rsidRPr="002D4750">
              <w:rPr>
                <w:rFonts w:ascii="Wingdings 2" w:eastAsia="仿宋" w:hAnsi="Wingdings 2"/>
                <w:bCs/>
                <w:color w:val="000000"/>
                <w:sz w:val="24"/>
                <w:szCs w:val="24"/>
                <w:u w:val="single"/>
              </w:rPr>
              <w:t></w:t>
            </w:r>
            <w:r w:rsidR="00802B5E">
              <w:rPr>
                <w:rFonts w:ascii="楷体" w:eastAsia="楷体" w:hAnsi="楷体" w:hint="eastAsia"/>
                <w:color w:val="000000"/>
                <w:szCs w:val="21"/>
                <w:u w:val="single"/>
              </w:rPr>
              <w:t>未涉及</w:t>
            </w:r>
            <w:r w:rsidR="00802B5E">
              <w:rPr>
                <w:rFonts w:ascii="楷体" w:eastAsia="楷体" w:hAnsi="楷体" w:hint="eastAsia"/>
                <w:color w:val="000000"/>
                <w:szCs w:val="21"/>
              </w:rPr>
              <w:t>在职教师组织、推荐、诱导学生进行校内外有偿补课，</w:t>
            </w:r>
            <w:r w:rsidR="00802B5E">
              <w:rPr>
                <w:rFonts w:ascii="楷体" w:eastAsia="楷体" w:hAnsi="楷体" w:hint="eastAsia"/>
                <w:color w:val="000000"/>
                <w:szCs w:val="21"/>
                <w:u w:val="single"/>
              </w:rPr>
              <w:t>□涉及</w:t>
            </w:r>
            <w:r w:rsidR="00802B5E">
              <w:rPr>
                <w:rFonts w:ascii="楷体" w:eastAsia="楷体" w:hAnsi="楷体"/>
                <w:color w:val="000000"/>
                <w:szCs w:val="21"/>
                <w:u w:val="single"/>
              </w:rPr>
              <w:t>/</w:t>
            </w:r>
            <w:r w:rsidRPr="002D4750">
              <w:rPr>
                <w:rFonts w:ascii="Wingdings 2" w:eastAsia="仿宋" w:hAnsi="Wingdings 2"/>
                <w:bCs/>
                <w:color w:val="000000"/>
                <w:sz w:val="24"/>
                <w:szCs w:val="24"/>
                <w:u w:val="single"/>
              </w:rPr>
              <w:t></w:t>
            </w:r>
            <w:r w:rsidR="00802B5E">
              <w:rPr>
                <w:rFonts w:ascii="楷体" w:eastAsia="楷体" w:hAnsi="楷体" w:hint="eastAsia"/>
                <w:color w:val="000000"/>
                <w:szCs w:val="21"/>
                <w:u w:val="single"/>
              </w:rPr>
              <w:t>未涉及</w:t>
            </w:r>
            <w:r w:rsidR="00802B5E">
              <w:rPr>
                <w:rFonts w:ascii="楷体" w:eastAsia="楷体" w:hAnsi="楷体"/>
                <w:color w:val="000000"/>
                <w:szCs w:val="21"/>
                <w:u w:val="single"/>
              </w:rPr>
              <w:t xml:space="preserve"> </w:t>
            </w:r>
            <w:r w:rsidR="00802B5E">
              <w:rPr>
                <w:rFonts w:ascii="楷体" w:eastAsia="楷体" w:hAnsi="楷体" w:hint="eastAsia"/>
                <w:color w:val="000000"/>
                <w:szCs w:val="21"/>
              </w:rPr>
              <w:t>在职教师参加第三方组织的有偿补课，或为第三方介绍生源、提供信息。学校</w:t>
            </w:r>
            <w:r w:rsidRPr="002D4750">
              <w:rPr>
                <w:rFonts w:ascii="Wingdings 2" w:eastAsia="仿宋" w:hAnsi="Wingdings 2"/>
                <w:bCs/>
                <w:color w:val="000000"/>
                <w:sz w:val="24"/>
                <w:szCs w:val="24"/>
                <w:u w:val="single"/>
              </w:rPr>
              <w:t></w:t>
            </w:r>
            <w:r w:rsidR="00802B5E">
              <w:rPr>
                <w:rFonts w:ascii="楷体" w:eastAsia="楷体" w:hAnsi="楷体" w:hint="eastAsia"/>
                <w:color w:val="000000"/>
                <w:szCs w:val="21"/>
                <w:u w:val="single"/>
              </w:rPr>
              <w:t>已公开</w:t>
            </w:r>
            <w:r w:rsidR="00802B5E">
              <w:rPr>
                <w:rFonts w:ascii="楷体" w:eastAsia="楷体" w:hAnsi="楷体"/>
                <w:color w:val="000000"/>
                <w:szCs w:val="21"/>
                <w:u w:val="single"/>
              </w:rPr>
              <w:t>/</w:t>
            </w:r>
            <w:r w:rsidR="00802B5E">
              <w:rPr>
                <w:rFonts w:ascii="楷体" w:eastAsia="楷体" w:hAnsi="楷体" w:hint="eastAsia"/>
                <w:color w:val="000000"/>
                <w:szCs w:val="21"/>
                <w:u w:val="single"/>
              </w:rPr>
              <w:t>□未公开</w:t>
            </w:r>
            <w:r w:rsidR="00802B5E">
              <w:rPr>
                <w:rFonts w:ascii="楷体" w:eastAsia="楷体" w:hAnsi="楷体" w:hint="eastAsia"/>
                <w:color w:val="000000"/>
                <w:szCs w:val="21"/>
              </w:rPr>
              <w:t>师生有偿补课投诉渠道。学校</w:t>
            </w:r>
            <w:r w:rsidR="00802B5E">
              <w:rPr>
                <w:rFonts w:ascii="楷体" w:eastAsia="楷体" w:hAnsi="楷体" w:hint="eastAsia"/>
                <w:color w:val="000000"/>
                <w:szCs w:val="21"/>
                <w:u w:val="single"/>
              </w:rPr>
              <w:t>□涉及</w:t>
            </w:r>
            <w:r w:rsidR="00802B5E">
              <w:rPr>
                <w:rFonts w:ascii="楷体" w:eastAsia="楷体" w:hAnsi="楷体"/>
                <w:color w:val="000000"/>
                <w:szCs w:val="21"/>
                <w:u w:val="single"/>
              </w:rPr>
              <w:t>/</w:t>
            </w:r>
            <w:r w:rsidRPr="002D4750">
              <w:rPr>
                <w:rFonts w:ascii="Wingdings 2" w:eastAsia="仿宋" w:hAnsi="Wingdings 2"/>
                <w:bCs/>
                <w:color w:val="000000"/>
                <w:sz w:val="24"/>
                <w:szCs w:val="24"/>
                <w:u w:val="single"/>
              </w:rPr>
              <w:t></w:t>
            </w:r>
            <w:r w:rsidR="00802B5E">
              <w:rPr>
                <w:rFonts w:ascii="楷体" w:eastAsia="楷体" w:hAnsi="楷体" w:hint="eastAsia"/>
                <w:color w:val="000000"/>
                <w:szCs w:val="21"/>
                <w:u w:val="single"/>
              </w:rPr>
              <w:t>未涉及</w:t>
            </w:r>
            <w:r w:rsidR="00802B5E">
              <w:rPr>
                <w:rFonts w:ascii="楷体" w:eastAsia="楷体" w:hAnsi="楷体" w:hint="eastAsia"/>
                <w:color w:val="000000"/>
                <w:szCs w:val="21"/>
              </w:rPr>
              <w:t>向社会办学机构提供场所和设施举办针对中小学生的各类有偿培训班。</w:t>
            </w:r>
          </w:p>
        </w:tc>
      </w:tr>
      <w:tr w:rsidR="00802B5E" w:rsidRPr="007E7AC1" w:rsidTr="00286EE1">
        <w:trPr>
          <w:trHeight w:val="1215"/>
          <w:jc w:val="center"/>
        </w:trPr>
        <w:tc>
          <w:tcPr>
            <w:tcW w:w="1209" w:type="dxa"/>
            <w:vAlign w:val="center"/>
          </w:tcPr>
          <w:p w:rsidR="00802B5E" w:rsidRDefault="00802B5E" w:rsidP="00286EE1">
            <w:pPr>
              <w:spacing w:line="400" w:lineRule="exact"/>
              <w:jc w:val="left"/>
              <w:rPr>
                <w:rFonts w:ascii="仿宋" w:eastAsia="仿宋" w:hAnsi="仿宋"/>
                <w:color w:val="000000"/>
              </w:rPr>
            </w:pPr>
            <w:r>
              <w:rPr>
                <w:rFonts w:ascii="仿宋" w:eastAsia="仿宋" w:hAnsi="仿宋"/>
                <w:color w:val="000000"/>
              </w:rPr>
              <w:lastRenderedPageBreak/>
              <w:t>4.3</w:t>
            </w:r>
            <w:r>
              <w:rPr>
                <w:rFonts w:ascii="仿宋" w:eastAsia="仿宋" w:hAnsi="仿宋" w:hint="eastAsia"/>
                <w:color w:val="000000"/>
              </w:rPr>
              <w:t>财务资产管理</w:t>
            </w:r>
          </w:p>
          <w:p w:rsidR="00286EE1" w:rsidRDefault="00286EE1" w:rsidP="00286EE1">
            <w:pPr>
              <w:spacing w:line="400" w:lineRule="exact"/>
              <w:jc w:val="left"/>
              <w:rPr>
                <w:rFonts w:ascii="仿宋" w:eastAsia="仿宋" w:hAnsi="仿宋"/>
                <w:color w:val="000000"/>
              </w:rPr>
            </w:pPr>
          </w:p>
        </w:tc>
        <w:tc>
          <w:tcPr>
            <w:tcW w:w="8506" w:type="dxa"/>
          </w:tcPr>
          <w:p w:rsidR="00802B5E" w:rsidRDefault="00802B5E" w:rsidP="00F1372F">
            <w:pPr>
              <w:pStyle w:val="a5"/>
              <w:numPr>
                <w:ilvl w:val="0"/>
                <w:numId w:val="3"/>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color w:val="000000"/>
                <w:szCs w:val="21"/>
                <w:u w:val="single"/>
              </w:rPr>
              <w:t xml:space="preserve"> </w:t>
            </w:r>
            <w:r w:rsidR="005C10B1"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已制定</w:t>
            </w:r>
            <w:r>
              <w:rPr>
                <w:rFonts w:ascii="楷体" w:eastAsia="楷体" w:hAnsi="楷体"/>
                <w:color w:val="000000"/>
                <w:szCs w:val="21"/>
                <w:u w:val="single"/>
              </w:rPr>
              <w:t>/</w:t>
            </w:r>
            <w:r>
              <w:rPr>
                <w:rFonts w:ascii="楷体" w:eastAsia="楷体" w:hAnsi="楷体" w:hint="eastAsia"/>
                <w:color w:val="000000"/>
                <w:szCs w:val="21"/>
                <w:u w:val="single"/>
              </w:rPr>
              <w:t>□未制定</w:t>
            </w:r>
            <w:r>
              <w:rPr>
                <w:rFonts w:ascii="楷体" w:eastAsia="楷体" w:hAnsi="楷体"/>
                <w:color w:val="000000"/>
                <w:szCs w:val="21"/>
                <w:u w:val="single"/>
              </w:rPr>
              <w:t xml:space="preserve"> </w:t>
            </w:r>
            <w:r>
              <w:rPr>
                <w:rFonts w:ascii="楷体" w:eastAsia="楷体" w:hAnsi="楷体" w:hint="eastAsia"/>
                <w:color w:val="000000"/>
                <w:szCs w:val="21"/>
              </w:rPr>
              <w:t>明确的收费、退费的标准及具体办法（请注明文件名称：</w:t>
            </w:r>
            <w:r w:rsidRPr="005C10B1">
              <w:rPr>
                <w:rFonts w:ascii="楷体" w:eastAsia="楷体" w:hAnsi="楷体"/>
                <w:color w:val="000000"/>
                <w:szCs w:val="21"/>
                <w:u w:val="single"/>
              </w:rPr>
              <w:t xml:space="preserve"> </w:t>
            </w:r>
            <w:r w:rsidR="005C10B1" w:rsidRPr="005C10B1">
              <w:rPr>
                <w:rFonts w:ascii="楷体" w:eastAsia="楷体" w:hAnsi="楷体" w:hint="eastAsia"/>
                <w:color w:val="000000"/>
                <w:szCs w:val="21"/>
                <w:u w:val="single"/>
              </w:rPr>
              <w:t>《奉贤区古华小学收费制度》</w:t>
            </w:r>
            <w:r w:rsidR="005C10B1">
              <w:rPr>
                <w:rFonts w:ascii="楷体" w:eastAsia="楷体" w:hAnsi="楷体" w:hint="eastAsia"/>
                <w:color w:val="000000"/>
                <w:szCs w:val="21"/>
                <w:u w:val="single"/>
              </w:rPr>
              <w:t xml:space="preserve"> </w:t>
            </w:r>
            <w:r>
              <w:rPr>
                <w:rFonts w:ascii="楷体" w:eastAsia="楷体" w:hAnsi="楷体" w:hint="eastAsia"/>
                <w:color w:val="000000"/>
                <w:szCs w:val="21"/>
                <w:u w:val="single"/>
              </w:rPr>
              <w:t>）</w:t>
            </w:r>
            <w:r>
              <w:rPr>
                <w:rFonts w:ascii="楷体" w:eastAsia="楷体" w:hAnsi="楷体" w:hint="eastAsia"/>
                <w:color w:val="000000"/>
                <w:szCs w:val="21"/>
              </w:rPr>
              <w:t>，</w:t>
            </w:r>
            <w:r w:rsidR="005C10B1"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已制定</w:t>
            </w:r>
            <w:r>
              <w:rPr>
                <w:rFonts w:ascii="楷体" w:eastAsia="楷体" w:hAnsi="楷体"/>
                <w:color w:val="000000"/>
                <w:szCs w:val="21"/>
                <w:u w:val="single"/>
              </w:rPr>
              <w:t>/</w:t>
            </w:r>
            <w:r>
              <w:rPr>
                <w:rFonts w:ascii="楷体" w:eastAsia="楷体" w:hAnsi="楷体" w:hint="eastAsia"/>
                <w:color w:val="000000"/>
                <w:szCs w:val="21"/>
                <w:u w:val="single"/>
              </w:rPr>
              <w:t>□未制定</w:t>
            </w:r>
            <w:r>
              <w:rPr>
                <w:rFonts w:ascii="楷体" w:eastAsia="楷体" w:hAnsi="楷体" w:hint="eastAsia"/>
                <w:color w:val="000000"/>
                <w:szCs w:val="21"/>
              </w:rPr>
              <w:t>资产登记、建账、管理的资产管理规范（请注明文件名称：</w:t>
            </w:r>
            <w:r>
              <w:rPr>
                <w:rFonts w:ascii="楷体" w:eastAsia="楷体" w:hAnsi="楷体"/>
                <w:color w:val="000000"/>
                <w:szCs w:val="21"/>
                <w:u w:val="single"/>
              </w:rPr>
              <w:t xml:space="preserve">  </w:t>
            </w:r>
            <w:r w:rsidR="005C10B1" w:rsidRPr="005C10B1">
              <w:rPr>
                <w:rFonts w:ascii="楷体" w:eastAsia="楷体" w:hAnsi="楷体" w:hint="eastAsia"/>
                <w:color w:val="000000"/>
                <w:szCs w:val="21"/>
                <w:u w:val="single"/>
              </w:rPr>
              <w:t>《奉贤区古华小学财产管理制度》</w:t>
            </w:r>
            <w:r>
              <w:rPr>
                <w:rFonts w:ascii="楷体" w:eastAsia="楷体" w:hAnsi="楷体"/>
                <w:color w:val="000000"/>
                <w:szCs w:val="21"/>
                <w:u w:val="single"/>
              </w:rPr>
              <w:t xml:space="preserve"> </w:t>
            </w:r>
            <w:r>
              <w:rPr>
                <w:rFonts w:ascii="楷体" w:eastAsia="楷体" w:hAnsi="楷体" w:hint="eastAsia"/>
                <w:color w:val="000000"/>
                <w:szCs w:val="21"/>
                <w:u w:val="single"/>
              </w:rPr>
              <w:t>）</w:t>
            </w:r>
            <w:r>
              <w:rPr>
                <w:rFonts w:ascii="楷体" w:eastAsia="楷体" w:hAnsi="楷体" w:hint="eastAsia"/>
                <w:color w:val="000000"/>
                <w:szCs w:val="21"/>
              </w:rPr>
              <w:t>，</w:t>
            </w:r>
            <w:r w:rsidR="005C10B1"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已制定</w:t>
            </w:r>
            <w:r>
              <w:rPr>
                <w:rFonts w:ascii="楷体" w:eastAsia="楷体" w:hAnsi="楷体"/>
                <w:color w:val="000000"/>
                <w:szCs w:val="21"/>
                <w:u w:val="single"/>
              </w:rPr>
              <w:t>/</w:t>
            </w:r>
            <w:r>
              <w:rPr>
                <w:rFonts w:ascii="楷体" w:eastAsia="楷体" w:hAnsi="楷体" w:hint="eastAsia"/>
                <w:color w:val="000000"/>
                <w:szCs w:val="21"/>
                <w:u w:val="single"/>
              </w:rPr>
              <w:t>□未制定</w:t>
            </w:r>
            <w:r>
              <w:rPr>
                <w:rFonts w:ascii="楷体" w:eastAsia="楷体" w:hAnsi="楷体" w:hint="eastAsia"/>
                <w:color w:val="000000"/>
                <w:szCs w:val="21"/>
              </w:rPr>
              <w:t>其他财务资产管理相关的内部控制制度（请注明文件名称：</w:t>
            </w:r>
            <w:r w:rsidR="005C10B1">
              <w:rPr>
                <w:rFonts w:ascii="楷体" w:eastAsia="楷体" w:hAnsi="楷体" w:hint="eastAsia"/>
                <w:color w:val="000000"/>
                <w:szCs w:val="21"/>
                <w:u w:val="single"/>
              </w:rPr>
              <w:t>《奉贤区古华小学</w:t>
            </w:r>
            <w:r w:rsidR="00F1372F">
              <w:rPr>
                <w:rFonts w:ascii="楷体" w:eastAsia="楷体" w:hAnsi="楷体" w:hint="eastAsia"/>
                <w:color w:val="000000"/>
                <w:szCs w:val="21"/>
                <w:u w:val="single"/>
              </w:rPr>
              <w:t>内控</w:t>
            </w:r>
            <w:r w:rsidR="005C10B1">
              <w:rPr>
                <w:rFonts w:ascii="楷体" w:eastAsia="楷体" w:hAnsi="楷体" w:hint="eastAsia"/>
                <w:color w:val="000000"/>
                <w:szCs w:val="21"/>
                <w:u w:val="single"/>
              </w:rPr>
              <w:t>管理制度》</w:t>
            </w:r>
            <w:r>
              <w:rPr>
                <w:rFonts w:ascii="楷体" w:eastAsia="楷体" w:hAnsi="楷体" w:hint="eastAsia"/>
                <w:color w:val="000000"/>
                <w:szCs w:val="21"/>
                <w:u w:val="single"/>
              </w:rPr>
              <w:t>）</w:t>
            </w:r>
            <w:r>
              <w:rPr>
                <w:rFonts w:ascii="楷体" w:eastAsia="楷体" w:hAnsi="楷体" w:hint="eastAsia"/>
                <w:color w:val="000000"/>
                <w:szCs w:val="21"/>
              </w:rPr>
              <w:t>。</w:t>
            </w:r>
          </w:p>
        </w:tc>
      </w:tr>
      <w:tr w:rsidR="00802B5E" w:rsidRPr="007E7AC1" w:rsidTr="00286EE1">
        <w:trPr>
          <w:trHeight w:val="3112"/>
          <w:jc w:val="center"/>
        </w:trPr>
        <w:tc>
          <w:tcPr>
            <w:tcW w:w="1209" w:type="dxa"/>
            <w:vAlign w:val="center"/>
          </w:tcPr>
          <w:p w:rsidR="00802B5E" w:rsidRDefault="00802B5E" w:rsidP="00286EE1">
            <w:pPr>
              <w:spacing w:line="400" w:lineRule="exact"/>
              <w:jc w:val="left"/>
              <w:rPr>
                <w:rFonts w:ascii="仿宋" w:eastAsia="仿宋" w:hAnsi="仿宋"/>
                <w:color w:val="000000"/>
              </w:rPr>
            </w:pPr>
            <w:r>
              <w:rPr>
                <w:rFonts w:ascii="仿宋" w:eastAsia="仿宋" w:hAnsi="仿宋"/>
                <w:color w:val="000000"/>
              </w:rPr>
              <w:t>4.4</w:t>
            </w:r>
            <w:r>
              <w:rPr>
                <w:rFonts w:ascii="仿宋" w:eastAsia="仿宋" w:hAnsi="仿宋" w:hint="eastAsia"/>
                <w:color w:val="000000"/>
              </w:rPr>
              <w:t>校务信息公开</w:t>
            </w:r>
          </w:p>
          <w:p w:rsidR="00430CA5" w:rsidRDefault="00430CA5" w:rsidP="00286EE1">
            <w:pPr>
              <w:spacing w:line="400" w:lineRule="exact"/>
              <w:jc w:val="left"/>
              <w:rPr>
                <w:rFonts w:ascii="仿宋" w:eastAsia="仿宋" w:hAnsi="仿宋"/>
                <w:color w:val="000000"/>
              </w:rPr>
            </w:pPr>
          </w:p>
        </w:tc>
        <w:tc>
          <w:tcPr>
            <w:tcW w:w="8506" w:type="dxa"/>
          </w:tcPr>
          <w:p w:rsidR="00802B5E" w:rsidRDefault="00802B5E" w:rsidP="00286EE1">
            <w:pPr>
              <w:pStyle w:val="a5"/>
              <w:numPr>
                <w:ilvl w:val="0"/>
                <w:numId w:val="3"/>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sidR="002013B6"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已设</w:t>
            </w:r>
            <w:r>
              <w:rPr>
                <w:rFonts w:ascii="楷体" w:eastAsia="楷体" w:hAnsi="楷体"/>
                <w:color w:val="000000"/>
                <w:szCs w:val="21"/>
                <w:u w:val="single"/>
              </w:rPr>
              <w:t>/</w:t>
            </w:r>
            <w:r>
              <w:rPr>
                <w:rFonts w:ascii="楷体" w:eastAsia="楷体" w:hAnsi="楷体" w:hint="eastAsia"/>
                <w:color w:val="000000"/>
                <w:szCs w:val="21"/>
                <w:u w:val="single"/>
              </w:rPr>
              <w:t>□未设</w:t>
            </w:r>
            <w:r>
              <w:rPr>
                <w:rFonts w:ascii="楷体" w:eastAsia="楷体" w:hAnsi="楷体"/>
                <w:color w:val="000000"/>
                <w:szCs w:val="21"/>
                <w:u w:val="single"/>
              </w:rPr>
              <w:t xml:space="preserve"> </w:t>
            </w:r>
            <w:r>
              <w:rPr>
                <w:rFonts w:ascii="楷体" w:eastAsia="楷体" w:hAnsi="楷体" w:hint="eastAsia"/>
                <w:color w:val="000000"/>
                <w:szCs w:val="21"/>
              </w:rPr>
              <w:t>专兼职信息公开岗位（请注明具体名称：</w:t>
            </w:r>
            <w:r>
              <w:rPr>
                <w:rFonts w:ascii="楷体" w:eastAsia="楷体" w:hAnsi="楷体"/>
                <w:color w:val="000000"/>
                <w:szCs w:val="21"/>
              </w:rPr>
              <w:t>_</w:t>
            </w:r>
            <w:r w:rsidR="002013B6" w:rsidRPr="002D517B">
              <w:rPr>
                <w:rFonts w:ascii="楷体" w:eastAsia="楷体" w:hAnsi="楷体" w:hint="eastAsia"/>
                <w:color w:val="000000"/>
                <w:szCs w:val="21"/>
                <w:u w:val="single"/>
              </w:rPr>
              <w:t>校务办主任兼任</w:t>
            </w:r>
            <w:r>
              <w:rPr>
                <w:rFonts w:ascii="楷体" w:eastAsia="楷体" w:hAnsi="楷体"/>
                <w:color w:val="000000"/>
                <w:szCs w:val="21"/>
              </w:rPr>
              <w:t>__</w:t>
            </w:r>
            <w:r>
              <w:rPr>
                <w:rFonts w:ascii="楷体" w:eastAsia="楷体" w:hAnsi="楷体" w:hint="eastAsia"/>
                <w:color w:val="000000"/>
                <w:szCs w:val="21"/>
              </w:rPr>
              <w:t>），</w:t>
            </w:r>
            <w:r w:rsidR="002013B6"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已形成</w:t>
            </w:r>
            <w:r>
              <w:rPr>
                <w:rFonts w:ascii="楷体" w:eastAsia="楷体" w:hAnsi="楷体"/>
                <w:color w:val="000000"/>
                <w:szCs w:val="21"/>
                <w:u w:val="single"/>
              </w:rPr>
              <w:t>/</w:t>
            </w:r>
            <w:r>
              <w:rPr>
                <w:rFonts w:ascii="楷体" w:eastAsia="楷体" w:hAnsi="楷体" w:hint="eastAsia"/>
                <w:color w:val="000000"/>
                <w:szCs w:val="21"/>
                <w:u w:val="single"/>
              </w:rPr>
              <w:t>□未形成</w:t>
            </w:r>
            <w:r>
              <w:rPr>
                <w:rFonts w:ascii="楷体" w:eastAsia="楷体" w:hAnsi="楷体"/>
                <w:color w:val="000000"/>
                <w:szCs w:val="21"/>
                <w:u w:val="single"/>
              </w:rPr>
              <w:t xml:space="preserve"> </w:t>
            </w:r>
            <w:r>
              <w:rPr>
                <w:rFonts w:ascii="楷体" w:eastAsia="楷体" w:hAnsi="楷体" w:hint="eastAsia"/>
                <w:color w:val="000000"/>
                <w:szCs w:val="21"/>
              </w:rPr>
              <w:t>信息公开具体的机制和工作方案（本项幼儿园无需填写，请注明文件名称：</w:t>
            </w:r>
            <w:r>
              <w:rPr>
                <w:rFonts w:ascii="楷体" w:eastAsia="楷体" w:hAnsi="楷体"/>
                <w:color w:val="000000"/>
                <w:szCs w:val="21"/>
                <w:u w:val="single"/>
              </w:rPr>
              <w:t xml:space="preserve"> </w:t>
            </w:r>
            <w:r w:rsidR="002013B6" w:rsidRPr="002D4750">
              <w:rPr>
                <w:rFonts w:ascii="楷体" w:eastAsia="楷体" w:hAnsi="楷体" w:hint="eastAsia"/>
                <w:color w:val="000000"/>
                <w:szCs w:val="21"/>
                <w:u w:val="single"/>
              </w:rPr>
              <w:t>《</w:t>
            </w:r>
            <w:r w:rsidR="002013B6">
              <w:rPr>
                <w:rFonts w:ascii="楷体" w:eastAsia="楷体" w:hAnsi="楷体" w:hint="eastAsia"/>
                <w:color w:val="000000"/>
                <w:szCs w:val="21"/>
                <w:u w:val="single"/>
              </w:rPr>
              <w:t>奉贤区古华小学</w:t>
            </w:r>
            <w:r w:rsidR="002013B6" w:rsidRPr="002D4750">
              <w:rPr>
                <w:rFonts w:ascii="楷体" w:eastAsia="楷体" w:hAnsi="楷体" w:hint="eastAsia"/>
                <w:color w:val="000000"/>
                <w:szCs w:val="21"/>
                <w:u w:val="single"/>
              </w:rPr>
              <w:t>信息公开实施方案》</w:t>
            </w:r>
            <w:r w:rsidR="002013B6" w:rsidRPr="002D4750">
              <w:rPr>
                <w:rFonts w:ascii="楷体" w:eastAsia="楷体" w:hAnsi="楷体"/>
                <w:color w:val="000000"/>
                <w:szCs w:val="21"/>
                <w:u w:val="single"/>
              </w:rPr>
              <w:t xml:space="preserve"> </w:t>
            </w:r>
            <w:r>
              <w:rPr>
                <w:rFonts w:ascii="楷体" w:eastAsia="楷体" w:hAnsi="楷体"/>
                <w:color w:val="000000"/>
                <w:szCs w:val="21"/>
                <w:u w:val="single"/>
              </w:rPr>
              <w:t xml:space="preserve"> </w:t>
            </w:r>
            <w:r>
              <w:rPr>
                <w:rFonts w:ascii="楷体" w:eastAsia="楷体" w:hAnsi="楷体" w:hint="eastAsia"/>
                <w:color w:val="000000"/>
                <w:szCs w:val="21"/>
                <w:u w:val="single"/>
              </w:rPr>
              <w:t>）</w:t>
            </w:r>
            <w:r>
              <w:rPr>
                <w:rFonts w:ascii="楷体" w:eastAsia="楷体" w:hAnsi="楷体" w:hint="eastAsia"/>
                <w:color w:val="000000"/>
                <w:szCs w:val="21"/>
              </w:rPr>
              <w:t>。</w:t>
            </w:r>
          </w:p>
          <w:p w:rsidR="00802B5E" w:rsidRDefault="00802B5E" w:rsidP="00286EE1">
            <w:pPr>
              <w:pStyle w:val="a5"/>
              <w:numPr>
                <w:ilvl w:val="0"/>
                <w:numId w:val="3"/>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请简要描述信息公开的途径与方式（</w:t>
            </w:r>
            <w:r>
              <w:rPr>
                <w:rFonts w:ascii="楷体" w:eastAsia="楷体" w:hAnsi="楷体"/>
                <w:color w:val="000000"/>
                <w:szCs w:val="21"/>
                <w:u w:val="single"/>
              </w:rPr>
              <w:t xml:space="preserve">  </w:t>
            </w:r>
            <w:r w:rsidR="005C10B1">
              <w:rPr>
                <w:rFonts w:ascii="楷体" w:eastAsia="楷体" w:hAnsi="楷体" w:hint="eastAsia"/>
                <w:color w:val="000000"/>
                <w:szCs w:val="21"/>
                <w:u w:val="single"/>
              </w:rPr>
              <w:t>通过学校网站、微信</w:t>
            </w:r>
            <w:r w:rsidR="00340F79">
              <w:rPr>
                <w:rFonts w:ascii="楷体" w:eastAsia="楷体" w:hAnsi="楷体" w:hint="eastAsia"/>
                <w:color w:val="000000"/>
                <w:szCs w:val="21"/>
                <w:u w:val="single"/>
              </w:rPr>
              <w:t>、</w:t>
            </w:r>
            <w:r w:rsidR="00340F79" w:rsidRPr="002D4750">
              <w:rPr>
                <w:rFonts w:ascii="楷体" w:eastAsia="楷体" w:hAnsi="楷体" w:hint="eastAsia"/>
                <w:color w:val="000000"/>
                <w:szCs w:val="21"/>
                <w:u w:val="single"/>
              </w:rPr>
              <w:t>家长会、</w:t>
            </w:r>
            <w:proofErr w:type="gramStart"/>
            <w:r w:rsidR="00340F79" w:rsidRPr="002D4750">
              <w:rPr>
                <w:rFonts w:ascii="楷体" w:eastAsia="楷体" w:hAnsi="楷体"/>
                <w:color w:val="000000"/>
                <w:szCs w:val="21"/>
                <w:u w:val="single"/>
              </w:rPr>
              <w:t>告家长书</w:t>
            </w:r>
            <w:proofErr w:type="gramEnd"/>
            <w:r w:rsidR="00340F79">
              <w:rPr>
                <w:rFonts w:ascii="楷体" w:eastAsia="楷体" w:hAnsi="楷体" w:hint="eastAsia"/>
                <w:color w:val="000000"/>
                <w:szCs w:val="21"/>
                <w:u w:val="single"/>
              </w:rPr>
              <w:t>、学校公示栏等途径进行信息公开</w:t>
            </w:r>
            <w:r>
              <w:rPr>
                <w:rFonts w:ascii="楷体" w:eastAsia="楷体" w:hAnsi="楷体"/>
                <w:color w:val="000000"/>
                <w:szCs w:val="21"/>
                <w:u w:val="single"/>
              </w:rPr>
              <w:t xml:space="preserve">    </w:t>
            </w:r>
            <w:r>
              <w:rPr>
                <w:rFonts w:ascii="楷体" w:eastAsia="楷体" w:hAnsi="楷体" w:hint="eastAsia"/>
                <w:color w:val="000000"/>
                <w:szCs w:val="21"/>
              </w:rPr>
              <w:t>）。</w:t>
            </w:r>
          </w:p>
          <w:p w:rsidR="00802B5E" w:rsidRDefault="00802B5E" w:rsidP="00286EE1">
            <w:pPr>
              <w:pStyle w:val="a5"/>
              <w:numPr>
                <w:ilvl w:val="0"/>
                <w:numId w:val="3"/>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sidR="00BC2E2F"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已编制</w:t>
            </w:r>
            <w:r>
              <w:rPr>
                <w:rFonts w:ascii="楷体" w:eastAsia="楷体" w:hAnsi="楷体"/>
                <w:color w:val="000000"/>
                <w:szCs w:val="21"/>
                <w:u w:val="single"/>
              </w:rPr>
              <w:t>/</w:t>
            </w:r>
            <w:r>
              <w:rPr>
                <w:rFonts w:ascii="楷体" w:eastAsia="楷体" w:hAnsi="楷体" w:hint="eastAsia"/>
                <w:color w:val="000000"/>
                <w:szCs w:val="21"/>
                <w:u w:val="single"/>
              </w:rPr>
              <w:t>□未编制</w:t>
            </w:r>
            <w:r>
              <w:rPr>
                <w:rFonts w:ascii="楷体" w:eastAsia="楷体" w:hAnsi="楷体"/>
                <w:color w:val="000000"/>
                <w:szCs w:val="21"/>
                <w:u w:val="single"/>
              </w:rPr>
              <w:t xml:space="preserve"> </w:t>
            </w:r>
            <w:r>
              <w:rPr>
                <w:rFonts w:ascii="楷体" w:eastAsia="楷体" w:hAnsi="楷体" w:hint="eastAsia"/>
                <w:color w:val="000000"/>
                <w:szCs w:val="21"/>
              </w:rPr>
              <w:t>信息公开的指南与目录</w:t>
            </w:r>
            <w:r>
              <w:rPr>
                <w:rFonts w:ascii="楷体" w:eastAsia="楷体" w:hAnsi="楷体"/>
                <w:color w:val="000000"/>
                <w:szCs w:val="21"/>
              </w:rPr>
              <w:t>,</w:t>
            </w:r>
            <w:r>
              <w:rPr>
                <w:rFonts w:ascii="楷体" w:eastAsia="楷体" w:hAnsi="楷体" w:hint="eastAsia"/>
                <w:color w:val="000000"/>
                <w:szCs w:val="21"/>
              </w:rPr>
              <w:t>已公开以下信息类别：</w:t>
            </w:r>
          </w:p>
          <w:p w:rsidR="00802B5E" w:rsidRPr="00A63EA9" w:rsidRDefault="00802B5E" w:rsidP="00286EE1">
            <w:pPr>
              <w:pStyle w:val="a5"/>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t>基本情况：</w:t>
            </w:r>
            <w:r w:rsidR="00A63EA9" w:rsidRPr="00A63EA9">
              <w:rPr>
                <w:rFonts w:ascii="Wingdings 2" w:eastAsia="仿宋" w:hAnsi="Wingdings 2"/>
                <w:bCs/>
                <w:color w:val="000000"/>
                <w:sz w:val="24"/>
                <w:szCs w:val="24"/>
              </w:rPr>
              <w:t></w:t>
            </w:r>
            <w:r w:rsidRPr="00A63EA9">
              <w:rPr>
                <w:rFonts w:ascii="楷体" w:eastAsia="楷体" w:hAnsi="楷体" w:hint="eastAsia"/>
                <w:color w:val="000000"/>
                <w:szCs w:val="21"/>
              </w:rPr>
              <w:t>历史沿革、</w:t>
            </w:r>
            <w:r w:rsidR="00A63EA9" w:rsidRPr="00A63EA9">
              <w:rPr>
                <w:rFonts w:ascii="Wingdings 2" w:eastAsia="仿宋" w:hAnsi="Wingdings 2"/>
                <w:bCs/>
                <w:color w:val="000000"/>
                <w:sz w:val="24"/>
                <w:szCs w:val="24"/>
              </w:rPr>
              <w:t></w:t>
            </w:r>
            <w:r w:rsidRPr="00A63EA9">
              <w:rPr>
                <w:rFonts w:ascii="楷体" w:eastAsia="楷体" w:hAnsi="楷体" w:hint="eastAsia"/>
                <w:color w:val="000000"/>
                <w:szCs w:val="21"/>
              </w:rPr>
              <w:t>办学性质、</w:t>
            </w:r>
            <w:r w:rsidR="00A63EA9" w:rsidRPr="00A63EA9">
              <w:rPr>
                <w:rFonts w:ascii="Wingdings 2" w:eastAsia="仿宋" w:hAnsi="Wingdings 2"/>
                <w:bCs/>
                <w:color w:val="000000"/>
                <w:sz w:val="24"/>
                <w:szCs w:val="24"/>
              </w:rPr>
              <w:t></w:t>
            </w:r>
            <w:r w:rsidRPr="00A63EA9">
              <w:rPr>
                <w:rFonts w:ascii="楷体" w:eastAsia="楷体" w:hAnsi="楷体" w:hint="eastAsia"/>
                <w:color w:val="000000"/>
                <w:szCs w:val="21"/>
              </w:rPr>
              <w:t>办学地点、</w:t>
            </w:r>
            <w:r w:rsidR="00A63EA9" w:rsidRPr="00A63EA9">
              <w:rPr>
                <w:rFonts w:ascii="Wingdings 2" w:eastAsia="仿宋" w:hAnsi="Wingdings 2"/>
                <w:bCs/>
                <w:color w:val="000000"/>
                <w:sz w:val="24"/>
                <w:szCs w:val="24"/>
              </w:rPr>
              <w:t></w:t>
            </w:r>
            <w:r w:rsidRPr="00A63EA9">
              <w:rPr>
                <w:rFonts w:ascii="楷体" w:eastAsia="楷体" w:hAnsi="楷体" w:hint="eastAsia"/>
                <w:color w:val="000000"/>
                <w:szCs w:val="21"/>
              </w:rPr>
              <w:t>办学规模、</w:t>
            </w:r>
            <w:r w:rsidR="00A63EA9" w:rsidRPr="00A63EA9">
              <w:rPr>
                <w:rFonts w:ascii="Wingdings 2" w:eastAsia="仿宋" w:hAnsi="Wingdings 2"/>
                <w:bCs/>
                <w:color w:val="000000"/>
                <w:sz w:val="24"/>
                <w:szCs w:val="24"/>
              </w:rPr>
              <w:t></w:t>
            </w:r>
            <w:r w:rsidRPr="00A63EA9">
              <w:rPr>
                <w:rFonts w:ascii="楷体" w:eastAsia="楷体" w:hAnsi="楷体" w:hint="eastAsia"/>
                <w:color w:val="000000"/>
                <w:szCs w:val="21"/>
              </w:rPr>
              <w:t>办学基本条件、</w:t>
            </w:r>
            <w:r w:rsidR="00A63EA9" w:rsidRPr="00A63EA9">
              <w:rPr>
                <w:rFonts w:ascii="Wingdings 2" w:eastAsia="仿宋" w:hAnsi="Wingdings 2"/>
                <w:bCs/>
                <w:color w:val="000000"/>
                <w:sz w:val="24"/>
                <w:szCs w:val="24"/>
              </w:rPr>
              <w:t></w:t>
            </w:r>
            <w:r w:rsidRPr="00A63EA9">
              <w:rPr>
                <w:rFonts w:ascii="楷体" w:eastAsia="楷体" w:hAnsi="楷体" w:hint="eastAsia"/>
                <w:color w:val="000000"/>
                <w:szCs w:val="21"/>
              </w:rPr>
              <w:t>机构职能、</w:t>
            </w:r>
            <w:r w:rsidR="00A63EA9" w:rsidRPr="00A63EA9">
              <w:rPr>
                <w:rFonts w:ascii="Wingdings 2" w:eastAsia="仿宋" w:hAnsi="Wingdings 2"/>
                <w:bCs/>
                <w:color w:val="000000"/>
                <w:sz w:val="24"/>
                <w:szCs w:val="24"/>
              </w:rPr>
              <w:t></w:t>
            </w:r>
            <w:r w:rsidRPr="00A63EA9">
              <w:rPr>
                <w:rFonts w:ascii="楷体" w:eastAsia="楷体" w:hAnsi="楷体" w:hint="eastAsia"/>
                <w:color w:val="000000"/>
                <w:szCs w:val="21"/>
              </w:rPr>
              <w:t>联系方式；</w:t>
            </w:r>
          </w:p>
          <w:p w:rsidR="00802B5E" w:rsidRPr="00A63EA9" w:rsidRDefault="00802B5E" w:rsidP="00286EE1">
            <w:pPr>
              <w:pStyle w:val="a5"/>
              <w:spacing w:line="400" w:lineRule="exact"/>
              <w:ind w:left="238" w:firstLineChars="0" w:firstLine="0"/>
              <w:rPr>
                <w:rFonts w:ascii="楷体" w:eastAsia="楷体" w:hAnsi="楷体"/>
                <w:color w:val="000000"/>
                <w:szCs w:val="21"/>
              </w:rPr>
            </w:pPr>
            <w:r w:rsidRPr="00A63EA9">
              <w:rPr>
                <w:rFonts w:ascii="楷体" w:eastAsia="楷体" w:hAnsi="楷体" w:hint="eastAsia"/>
                <w:color w:val="000000"/>
                <w:szCs w:val="21"/>
              </w:rPr>
              <w:t>建章立制情况：</w:t>
            </w:r>
            <w:r w:rsidR="00A63EA9" w:rsidRPr="00A63EA9">
              <w:rPr>
                <w:rFonts w:ascii="Wingdings 2" w:eastAsia="仿宋" w:hAnsi="Wingdings 2"/>
                <w:bCs/>
                <w:color w:val="000000"/>
                <w:sz w:val="24"/>
                <w:szCs w:val="24"/>
              </w:rPr>
              <w:t></w:t>
            </w:r>
            <w:r w:rsidRPr="00A63EA9">
              <w:rPr>
                <w:rFonts w:ascii="楷体" w:eastAsia="楷体" w:hAnsi="楷体" w:hint="eastAsia"/>
                <w:color w:val="000000"/>
                <w:szCs w:val="21"/>
              </w:rPr>
              <w:t>学校现行规章制度，</w:t>
            </w:r>
            <w:r w:rsidR="00A63EA9" w:rsidRPr="00A63EA9">
              <w:rPr>
                <w:rFonts w:ascii="Wingdings 2" w:eastAsia="仿宋" w:hAnsi="Wingdings 2"/>
                <w:bCs/>
                <w:color w:val="000000"/>
                <w:sz w:val="24"/>
                <w:szCs w:val="24"/>
              </w:rPr>
              <w:t></w:t>
            </w:r>
            <w:r w:rsidRPr="00A63EA9">
              <w:rPr>
                <w:rFonts w:ascii="楷体" w:eastAsia="楷体" w:hAnsi="楷体" w:hint="eastAsia"/>
                <w:color w:val="000000"/>
                <w:szCs w:val="21"/>
              </w:rPr>
              <w:t>办事流程；</w:t>
            </w:r>
          </w:p>
          <w:p w:rsidR="00802B5E" w:rsidRPr="00A63EA9" w:rsidRDefault="00802B5E" w:rsidP="00286EE1">
            <w:pPr>
              <w:pStyle w:val="a5"/>
              <w:spacing w:line="400" w:lineRule="exact"/>
              <w:ind w:left="238" w:firstLineChars="0" w:firstLine="0"/>
              <w:rPr>
                <w:rFonts w:ascii="楷体" w:eastAsia="楷体" w:hAnsi="楷体"/>
                <w:color w:val="000000"/>
                <w:szCs w:val="21"/>
              </w:rPr>
            </w:pPr>
            <w:r w:rsidRPr="00A63EA9">
              <w:rPr>
                <w:rFonts w:ascii="楷体" w:eastAsia="楷体" w:hAnsi="楷体" w:hint="eastAsia"/>
                <w:color w:val="000000"/>
                <w:szCs w:val="21"/>
              </w:rPr>
              <w:t>规划计划：</w:t>
            </w:r>
            <w:r w:rsidR="00A63EA9" w:rsidRPr="00A63EA9">
              <w:rPr>
                <w:rFonts w:ascii="Wingdings 2" w:eastAsia="仿宋" w:hAnsi="Wingdings 2"/>
                <w:bCs/>
                <w:color w:val="000000"/>
                <w:sz w:val="24"/>
                <w:szCs w:val="24"/>
              </w:rPr>
              <w:t></w:t>
            </w:r>
            <w:r w:rsidRPr="00A63EA9">
              <w:rPr>
                <w:rFonts w:ascii="楷体" w:eastAsia="楷体" w:hAnsi="楷体" w:hint="eastAsia"/>
                <w:color w:val="000000"/>
                <w:szCs w:val="21"/>
              </w:rPr>
              <w:t>学校发展规划、</w:t>
            </w:r>
            <w:r w:rsidR="00A63EA9" w:rsidRPr="00A63EA9">
              <w:rPr>
                <w:rFonts w:ascii="Wingdings 2" w:eastAsia="仿宋" w:hAnsi="Wingdings 2"/>
                <w:bCs/>
                <w:color w:val="000000"/>
                <w:sz w:val="24"/>
                <w:szCs w:val="24"/>
              </w:rPr>
              <w:t></w:t>
            </w:r>
            <w:r w:rsidRPr="00A63EA9">
              <w:rPr>
                <w:rFonts w:ascii="楷体" w:eastAsia="楷体" w:hAnsi="楷体" w:hint="eastAsia"/>
                <w:color w:val="000000"/>
                <w:szCs w:val="21"/>
              </w:rPr>
              <w:t>年度工作计划及其执行情况；</w:t>
            </w:r>
          </w:p>
          <w:p w:rsidR="00802B5E" w:rsidRPr="00A63EA9" w:rsidRDefault="00802B5E" w:rsidP="00286EE1">
            <w:pPr>
              <w:pStyle w:val="a5"/>
              <w:spacing w:line="400" w:lineRule="exact"/>
              <w:ind w:left="238" w:firstLineChars="0" w:firstLine="0"/>
              <w:rPr>
                <w:rFonts w:ascii="楷体" w:eastAsia="楷体" w:hAnsi="楷体"/>
                <w:color w:val="000000"/>
                <w:szCs w:val="21"/>
              </w:rPr>
            </w:pPr>
            <w:r w:rsidRPr="00A63EA9">
              <w:rPr>
                <w:rFonts w:ascii="楷体" w:eastAsia="楷体" w:hAnsi="楷体" w:hint="eastAsia"/>
                <w:color w:val="000000"/>
                <w:szCs w:val="21"/>
              </w:rPr>
              <w:t>招生考试和学生管理：</w:t>
            </w:r>
            <w:r w:rsidR="00A63EA9" w:rsidRPr="00A63EA9">
              <w:rPr>
                <w:rFonts w:ascii="Wingdings 2" w:eastAsia="仿宋" w:hAnsi="Wingdings 2"/>
                <w:bCs/>
                <w:color w:val="000000"/>
                <w:sz w:val="24"/>
                <w:szCs w:val="24"/>
              </w:rPr>
              <w:t></w:t>
            </w:r>
            <w:r w:rsidRPr="00A63EA9">
              <w:rPr>
                <w:rFonts w:ascii="楷体" w:eastAsia="楷体" w:hAnsi="楷体" w:hint="eastAsia"/>
                <w:color w:val="000000"/>
                <w:szCs w:val="21"/>
              </w:rPr>
              <w:t>学校招生的计划、范围、对象，</w:t>
            </w:r>
            <w:r w:rsidR="00A63EA9" w:rsidRPr="00A63EA9">
              <w:rPr>
                <w:rFonts w:ascii="Wingdings 2" w:eastAsia="仿宋" w:hAnsi="Wingdings 2"/>
                <w:bCs/>
                <w:color w:val="000000"/>
                <w:sz w:val="24"/>
                <w:szCs w:val="24"/>
              </w:rPr>
              <w:t></w:t>
            </w:r>
            <w:r w:rsidRPr="00A63EA9">
              <w:rPr>
                <w:rFonts w:ascii="楷体" w:eastAsia="楷体" w:hAnsi="楷体" w:hint="eastAsia"/>
                <w:color w:val="000000"/>
                <w:szCs w:val="21"/>
              </w:rPr>
              <w:t>学生学籍管理规定，</w:t>
            </w:r>
            <w:r w:rsidR="00A63EA9" w:rsidRPr="00A63EA9">
              <w:rPr>
                <w:rFonts w:ascii="Wingdings 2" w:eastAsia="仿宋" w:hAnsi="Wingdings 2"/>
                <w:bCs/>
                <w:color w:val="000000"/>
                <w:sz w:val="24"/>
                <w:szCs w:val="24"/>
              </w:rPr>
              <w:t></w:t>
            </w:r>
            <w:r w:rsidRPr="00A63EA9">
              <w:rPr>
                <w:rFonts w:ascii="楷体" w:eastAsia="楷体" w:hAnsi="楷体" w:hint="eastAsia"/>
                <w:color w:val="000000"/>
                <w:szCs w:val="21"/>
              </w:rPr>
              <w:t>学生评优奖励办法，</w:t>
            </w:r>
            <w:r w:rsidR="00085913" w:rsidRPr="002D4750">
              <w:rPr>
                <w:rFonts w:ascii="楷体" w:eastAsia="楷体" w:hAnsi="楷体" w:hint="eastAsia"/>
                <w:color w:val="000000"/>
                <w:szCs w:val="21"/>
              </w:rPr>
              <w:t>□</w:t>
            </w:r>
            <w:r w:rsidRPr="00A63EA9">
              <w:rPr>
                <w:rFonts w:ascii="楷体" w:eastAsia="楷体" w:hAnsi="楷体" w:hint="eastAsia"/>
                <w:color w:val="000000"/>
                <w:szCs w:val="21"/>
              </w:rPr>
              <w:t>非义务教育阶段学校的报考条件、录取办法，</w:t>
            </w:r>
            <w:r w:rsidR="00085913" w:rsidRPr="002D4750">
              <w:rPr>
                <w:rFonts w:ascii="楷体" w:eastAsia="楷体" w:hAnsi="楷体" w:hint="eastAsia"/>
                <w:color w:val="000000"/>
                <w:szCs w:val="21"/>
              </w:rPr>
              <w:t>□</w:t>
            </w:r>
            <w:r w:rsidRPr="00A63EA9">
              <w:rPr>
                <w:rFonts w:ascii="楷体" w:eastAsia="楷体" w:hAnsi="楷体" w:hint="eastAsia"/>
                <w:color w:val="000000"/>
                <w:szCs w:val="21"/>
              </w:rPr>
              <w:t>奖学金、助学贷款、助学金、勤工俭学和学费减免的申请条件、审批程序和结果；</w:t>
            </w:r>
          </w:p>
          <w:p w:rsidR="00802B5E" w:rsidRPr="00A63EA9" w:rsidRDefault="00802B5E" w:rsidP="00286EE1">
            <w:pPr>
              <w:pStyle w:val="a5"/>
              <w:spacing w:line="400" w:lineRule="exact"/>
              <w:ind w:left="238" w:firstLineChars="0" w:firstLine="0"/>
              <w:rPr>
                <w:rFonts w:ascii="楷体" w:eastAsia="楷体" w:hAnsi="楷体"/>
                <w:color w:val="000000"/>
                <w:szCs w:val="21"/>
                <w:highlight w:val="yellow"/>
              </w:rPr>
            </w:pPr>
            <w:r w:rsidRPr="00A63EA9">
              <w:rPr>
                <w:rFonts w:ascii="楷体" w:eastAsia="楷体" w:hAnsi="楷体" w:hint="eastAsia"/>
                <w:color w:val="000000"/>
                <w:szCs w:val="21"/>
              </w:rPr>
              <w:t>财务管理：</w:t>
            </w:r>
            <w:r w:rsidR="00A63EA9" w:rsidRPr="00A63EA9">
              <w:rPr>
                <w:rFonts w:ascii="Wingdings 2" w:eastAsia="仿宋" w:hAnsi="Wingdings 2"/>
                <w:bCs/>
                <w:color w:val="000000"/>
                <w:sz w:val="24"/>
                <w:szCs w:val="24"/>
              </w:rPr>
              <w:t></w:t>
            </w:r>
            <w:r w:rsidRPr="00A63EA9">
              <w:rPr>
                <w:rFonts w:ascii="楷体" w:eastAsia="楷体" w:hAnsi="楷体" w:hint="eastAsia"/>
                <w:color w:val="000000"/>
                <w:szCs w:val="21"/>
              </w:rPr>
              <w:t>学校收费的类别、项目、标准、依据、范围、计费单位和批准机关，</w:t>
            </w:r>
            <w:r w:rsidR="00A63EA9" w:rsidRPr="00A63EA9">
              <w:rPr>
                <w:rFonts w:ascii="Wingdings 2" w:eastAsia="仿宋" w:hAnsi="Wingdings 2"/>
                <w:bCs/>
                <w:color w:val="000000"/>
                <w:sz w:val="24"/>
                <w:szCs w:val="24"/>
              </w:rPr>
              <w:t></w:t>
            </w:r>
            <w:r w:rsidRPr="00A63EA9">
              <w:rPr>
                <w:rFonts w:ascii="楷体" w:eastAsia="楷体" w:hAnsi="楷体" w:hint="eastAsia"/>
                <w:color w:val="000000"/>
                <w:szCs w:val="21"/>
              </w:rPr>
              <w:t>收费监督电话，</w:t>
            </w:r>
            <w:r w:rsidR="00A63EA9" w:rsidRPr="00A63EA9">
              <w:rPr>
                <w:rFonts w:ascii="Wingdings 2" w:eastAsia="仿宋" w:hAnsi="Wingdings 2"/>
                <w:bCs/>
                <w:color w:val="000000"/>
                <w:sz w:val="24"/>
                <w:szCs w:val="24"/>
              </w:rPr>
              <w:t></w:t>
            </w:r>
            <w:r w:rsidRPr="00A63EA9">
              <w:rPr>
                <w:rFonts w:ascii="楷体" w:eastAsia="楷体" w:hAnsi="楷体" w:hint="eastAsia"/>
                <w:color w:val="000000"/>
                <w:szCs w:val="21"/>
              </w:rPr>
              <w:t>学校预算情况，</w:t>
            </w:r>
            <w:r w:rsidR="00A63EA9" w:rsidRPr="00A63EA9">
              <w:rPr>
                <w:rFonts w:ascii="Wingdings 2" w:eastAsia="仿宋" w:hAnsi="Wingdings 2"/>
                <w:bCs/>
                <w:color w:val="000000"/>
                <w:sz w:val="24"/>
                <w:szCs w:val="24"/>
              </w:rPr>
              <w:t></w:t>
            </w:r>
            <w:r w:rsidRPr="00A63EA9">
              <w:rPr>
                <w:rFonts w:ascii="楷体" w:eastAsia="楷体" w:hAnsi="楷体" w:hint="eastAsia"/>
                <w:color w:val="000000"/>
                <w:szCs w:val="21"/>
              </w:rPr>
              <w:t>学校数量较多的物资采购、基本建设与维修、房产承包与租赁等的招投标结果及实际执行情况，</w:t>
            </w:r>
            <w:r w:rsidR="00A63EA9" w:rsidRPr="00A63EA9">
              <w:rPr>
                <w:rFonts w:ascii="Wingdings 2" w:eastAsia="仿宋" w:hAnsi="Wingdings 2"/>
                <w:bCs/>
                <w:color w:val="000000"/>
                <w:sz w:val="24"/>
                <w:szCs w:val="24"/>
              </w:rPr>
              <w:t></w:t>
            </w:r>
            <w:r w:rsidRPr="00A63EA9">
              <w:rPr>
                <w:rFonts w:ascii="楷体" w:eastAsia="楷体" w:hAnsi="楷体" w:hint="eastAsia"/>
                <w:color w:val="000000"/>
                <w:szCs w:val="21"/>
              </w:rPr>
              <w:t>学校经费收支情况，学校资产和受赠物的管理使用情况，</w:t>
            </w:r>
            <w:r w:rsidR="00A63EA9" w:rsidRPr="00A63EA9">
              <w:rPr>
                <w:rFonts w:ascii="Wingdings 2" w:eastAsia="仿宋" w:hAnsi="Wingdings 2"/>
                <w:bCs/>
                <w:color w:val="000000"/>
                <w:sz w:val="24"/>
                <w:szCs w:val="24"/>
              </w:rPr>
              <w:t></w:t>
            </w:r>
            <w:r w:rsidRPr="00A63EA9">
              <w:rPr>
                <w:rFonts w:ascii="楷体" w:eastAsia="楷体" w:hAnsi="楷体" w:hint="eastAsia"/>
                <w:color w:val="000000"/>
                <w:szCs w:val="21"/>
              </w:rPr>
              <w:t>学校部门预算情况，</w:t>
            </w:r>
            <w:r w:rsidR="00A63EA9" w:rsidRPr="00A63EA9">
              <w:rPr>
                <w:rFonts w:ascii="Wingdings 2" w:eastAsia="仿宋" w:hAnsi="Wingdings 2"/>
                <w:bCs/>
                <w:color w:val="000000"/>
                <w:sz w:val="24"/>
                <w:szCs w:val="24"/>
              </w:rPr>
              <w:t></w:t>
            </w:r>
            <w:r w:rsidRPr="00A63EA9">
              <w:rPr>
                <w:rFonts w:ascii="楷体" w:eastAsia="楷体" w:hAnsi="楷体" w:hint="eastAsia"/>
                <w:color w:val="000000"/>
                <w:szCs w:val="21"/>
              </w:rPr>
              <w:t>学校部门决算情况，</w:t>
            </w:r>
            <w:r w:rsidR="00A63EA9" w:rsidRPr="00A63EA9">
              <w:rPr>
                <w:rFonts w:ascii="Wingdings 2" w:eastAsia="仿宋" w:hAnsi="Wingdings 2"/>
                <w:bCs/>
                <w:color w:val="000000"/>
                <w:sz w:val="24"/>
                <w:szCs w:val="24"/>
              </w:rPr>
              <w:t></w:t>
            </w:r>
            <w:r w:rsidRPr="00A63EA9">
              <w:rPr>
                <w:rFonts w:ascii="楷体" w:eastAsia="楷体" w:hAnsi="楷体" w:hint="eastAsia"/>
                <w:color w:val="000000"/>
                <w:szCs w:val="21"/>
              </w:rPr>
              <w:t>学校“三公经费”预算情况；</w:t>
            </w:r>
          </w:p>
          <w:p w:rsidR="00802B5E" w:rsidRPr="00A63EA9" w:rsidRDefault="00802B5E" w:rsidP="00286EE1">
            <w:pPr>
              <w:pStyle w:val="a5"/>
              <w:spacing w:line="400" w:lineRule="exact"/>
              <w:ind w:left="238" w:firstLineChars="0" w:firstLine="0"/>
              <w:rPr>
                <w:rFonts w:ascii="楷体" w:eastAsia="楷体" w:hAnsi="楷体"/>
                <w:color w:val="000000"/>
                <w:szCs w:val="21"/>
              </w:rPr>
            </w:pPr>
            <w:r w:rsidRPr="00A63EA9">
              <w:rPr>
                <w:rFonts w:ascii="楷体" w:eastAsia="楷体" w:hAnsi="楷体" w:hint="eastAsia"/>
                <w:color w:val="000000"/>
                <w:szCs w:val="21"/>
              </w:rPr>
              <w:t>教育教学：</w:t>
            </w:r>
            <w:r w:rsidR="00A63EA9" w:rsidRPr="00A63EA9">
              <w:rPr>
                <w:rFonts w:ascii="Wingdings 2" w:eastAsia="仿宋" w:hAnsi="Wingdings 2"/>
                <w:bCs/>
                <w:color w:val="000000"/>
                <w:sz w:val="24"/>
                <w:szCs w:val="24"/>
              </w:rPr>
              <w:t></w:t>
            </w:r>
            <w:r w:rsidRPr="00A63EA9">
              <w:rPr>
                <w:rFonts w:ascii="楷体" w:eastAsia="楷体" w:hAnsi="楷体" w:hint="eastAsia"/>
                <w:color w:val="000000"/>
                <w:szCs w:val="21"/>
              </w:rPr>
              <w:t>学校教学科研工作的有关规定，</w:t>
            </w:r>
            <w:r w:rsidR="00A63EA9" w:rsidRPr="00A63EA9">
              <w:rPr>
                <w:rFonts w:ascii="Wingdings 2" w:eastAsia="仿宋" w:hAnsi="Wingdings 2"/>
                <w:bCs/>
                <w:color w:val="000000"/>
                <w:sz w:val="24"/>
                <w:szCs w:val="24"/>
              </w:rPr>
              <w:t></w:t>
            </w:r>
            <w:r w:rsidRPr="00A63EA9">
              <w:rPr>
                <w:rFonts w:ascii="楷体" w:eastAsia="楷体" w:hAnsi="楷体" w:hint="eastAsia"/>
                <w:color w:val="000000"/>
                <w:szCs w:val="21"/>
              </w:rPr>
              <w:t>教学与科研成果评选，</w:t>
            </w:r>
            <w:r w:rsidR="00A63EA9" w:rsidRPr="00A63EA9">
              <w:rPr>
                <w:rFonts w:ascii="Wingdings 2" w:eastAsia="仿宋" w:hAnsi="Wingdings 2"/>
                <w:bCs/>
                <w:color w:val="000000"/>
                <w:sz w:val="24"/>
                <w:szCs w:val="24"/>
              </w:rPr>
              <w:t></w:t>
            </w:r>
            <w:r w:rsidRPr="00A63EA9">
              <w:rPr>
                <w:rFonts w:ascii="楷体" w:eastAsia="楷体" w:hAnsi="楷体" w:hint="eastAsia"/>
                <w:color w:val="000000"/>
                <w:szCs w:val="21"/>
              </w:rPr>
              <w:t>课程设置方案，</w:t>
            </w:r>
            <w:r w:rsidR="00A63EA9" w:rsidRPr="00A63EA9">
              <w:rPr>
                <w:rFonts w:ascii="Wingdings 2" w:eastAsia="仿宋" w:hAnsi="Wingdings 2"/>
                <w:bCs/>
                <w:color w:val="000000"/>
                <w:sz w:val="24"/>
                <w:szCs w:val="24"/>
              </w:rPr>
              <w:t></w:t>
            </w:r>
            <w:r w:rsidRPr="00A63EA9">
              <w:rPr>
                <w:rFonts w:ascii="楷体" w:eastAsia="楷体" w:hAnsi="楷体" w:hint="eastAsia"/>
                <w:color w:val="000000"/>
                <w:szCs w:val="21"/>
              </w:rPr>
              <w:t>教学计划及执行情况；</w:t>
            </w:r>
          </w:p>
          <w:p w:rsidR="00802B5E" w:rsidRPr="00A63EA9" w:rsidRDefault="00802B5E" w:rsidP="00286EE1">
            <w:pPr>
              <w:pStyle w:val="a5"/>
              <w:spacing w:line="400" w:lineRule="exact"/>
              <w:ind w:left="238" w:firstLineChars="0" w:firstLine="0"/>
              <w:rPr>
                <w:rFonts w:ascii="楷体" w:eastAsia="楷体" w:hAnsi="楷体"/>
                <w:color w:val="000000"/>
                <w:szCs w:val="21"/>
              </w:rPr>
            </w:pPr>
            <w:r w:rsidRPr="00A63EA9">
              <w:rPr>
                <w:rFonts w:ascii="楷体" w:eastAsia="楷体" w:hAnsi="楷体" w:hint="eastAsia"/>
                <w:color w:val="000000"/>
                <w:szCs w:val="21"/>
              </w:rPr>
              <w:t>师资队伍：</w:t>
            </w:r>
            <w:r w:rsidR="00A63EA9" w:rsidRPr="00A63EA9">
              <w:rPr>
                <w:rFonts w:ascii="Wingdings 2" w:eastAsia="仿宋" w:hAnsi="Wingdings 2"/>
                <w:bCs/>
                <w:color w:val="000000"/>
                <w:sz w:val="24"/>
                <w:szCs w:val="24"/>
              </w:rPr>
              <w:t></w:t>
            </w:r>
            <w:r w:rsidRPr="00A63EA9">
              <w:rPr>
                <w:rFonts w:ascii="楷体" w:eastAsia="楷体" w:hAnsi="楷体" w:hint="eastAsia"/>
                <w:color w:val="000000"/>
                <w:szCs w:val="21"/>
              </w:rPr>
              <w:t>师资数量及结构，</w:t>
            </w:r>
            <w:r w:rsidR="00A63EA9" w:rsidRPr="00A63EA9">
              <w:rPr>
                <w:rFonts w:ascii="Wingdings 2" w:eastAsia="仿宋" w:hAnsi="Wingdings 2"/>
                <w:bCs/>
                <w:color w:val="000000"/>
                <w:sz w:val="24"/>
                <w:szCs w:val="24"/>
              </w:rPr>
              <w:t></w:t>
            </w:r>
            <w:r w:rsidRPr="00A63EA9">
              <w:rPr>
                <w:rFonts w:ascii="楷体" w:eastAsia="楷体" w:hAnsi="楷体" w:hint="eastAsia"/>
                <w:color w:val="000000"/>
                <w:szCs w:val="21"/>
              </w:rPr>
              <w:t>学校教职工招聘、职称评聘、职务晋升、评优的条件、程序、结果及争议解决办法，</w:t>
            </w:r>
            <w:r w:rsidR="00A63EA9" w:rsidRPr="00A63EA9">
              <w:rPr>
                <w:rFonts w:ascii="Wingdings 2" w:eastAsia="仿宋" w:hAnsi="Wingdings 2"/>
                <w:bCs/>
                <w:color w:val="000000"/>
                <w:sz w:val="24"/>
                <w:szCs w:val="24"/>
              </w:rPr>
              <w:t></w:t>
            </w:r>
            <w:r w:rsidRPr="00A63EA9">
              <w:rPr>
                <w:rFonts w:ascii="楷体" w:eastAsia="楷体" w:hAnsi="楷体" w:hint="eastAsia"/>
                <w:color w:val="000000"/>
                <w:szCs w:val="21"/>
              </w:rPr>
              <w:t>绩效考核及绩效工资分配办法，</w:t>
            </w:r>
            <w:r w:rsidR="00A63EA9" w:rsidRPr="00A63EA9">
              <w:rPr>
                <w:rFonts w:ascii="Wingdings 2" w:eastAsia="仿宋" w:hAnsi="Wingdings 2"/>
                <w:bCs/>
                <w:color w:val="000000"/>
                <w:sz w:val="24"/>
                <w:szCs w:val="24"/>
              </w:rPr>
              <w:t></w:t>
            </w:r>
            <w:r w:rsidRPr="00A63EA9">
              <w:rPr>
                <w:rFonts w:ascii="楷体" w:eastAsia="楷体" w:hAnsi="楷体" w:hint="eastAsia"/>
                <w:color w:val="000000"/>
                <w:szCs w:val="21"/>
              </w:rPr>
              <w:t>教师培训情况；</w:t>
            </w:r>
          </w:p>
          <w:p w:rsidR="00802B5E" w:rsidRDefault="00802B5E" w:rsidP="00286EE1">
            <w:pPr>
              <w:pStyle w:val="a5"/>
              <w:spacing w:line="400" w:lineRule="exact"/>
              <w:ind w:left="238" w:firstLineChars="0" w:firstLine="0"/>
              <w:rPr>
                <w:rFonts w:ascii="楷体" w:eastAsia="楷体" w:hAnsi="楷体"/>
                <w:color w:val="000000"/>
                <w:szCs w:val="21"/>
              </w:rPr>
            </w:pPr>
            <w:r w:rsidRPr="00A63EA9">
              <w:rPr>
                <w:rFonts w:ascii="楷体" w:eastAsia="楷体" w:hAnsi="楷体" w:hint="eastAsia"/>
                <w:color w:val="000000"/>
                <w:szCs w:val="21"/>
              </w:rPr>
              <w:t>其他：</w:t>
            </w:r>
            <w:r w:rsidR="006E341A" w:rsidRPr="00A63EA9">
              <w:rPr>
                <w:rFonts w:ascii="Wingdings 2" w:eastAsia="仿宋" w:hAnsi="Wingdings 2"/>
                <w:bCs/>
                <w:color w:val="000000"/>
                <w:sz w:val="24"/>
                <w:szCs w:val="24"/>
              </w:rPr>
              <w:t></w:t>
            </w:r>
            <w:r w:rsidRPr="00A63EA9">
              <w:rPr>
                <w:rFonts w:ascii="楷体" w:eastAsia="楷体" w:hAnsi="楷体" w:hint="eastAsia"/>
                <w:color w:val="000000"/>
                <w:szCs w:val="21"/>
              </w:rPr>
              <w:t>学生住宿、用餐、组织活动等服务</w:t>
            </w:r>
            <w:r>
              <w:rPr>
                <w:rFonts w:ascii="楷体" w:eastAsia="楷体" w:hAnsi="楷体" w:hint="eastAsia"/>
                <w:color w:val="000000"/>
                <w:szCs w:val="21"/>
              </w:rPr>
              <w:t>事项及安全管理情况，</w:t>
            </w:r>
            <w:r w:rsidR="006E341A" w:rsidRPr="00A63EA9">
              <w:rPr>
                <w:rFonts w:ascii="Wingdings 2" w:eastAsia="仿宋" w:hAnsi="Wingdings 2"/>
                <w:bCs/>
                <w:color w:val="000000"/>
                <w:sz w:val="24"/>
                <w:szCs w:val="24"/>
              </w:rPr>
              <w:t></w:t>
            </w:r>
            <w:r>
              <w:rPr>
                <w:rFonts w:ascii="楷体" w:eastAsia="楷体" w:hAnsi="楷体" w:hint="eastAsia"/>
                <w:color w:val="000000"/>
                <w:szCs w:val="21"/>
              </w:rPr>
              <w:t>自然灾害、传染病等涉及师生安全的突发公共事件应急预案及处置情况；□其他：</w:t>
            </w:r>
            <w:r>
              <w:rPr>
                <w:rFonts w:ascii="楷体" w:eastAsia="楷体" w:hAnsi="楷体"/>
                <w:color w:val="000000"/>
                <w:szCs w:val="21"/>
              </w:rPr>
              <w:t>___________________</w:t>
            </w:r>
            <w:r>
              <w:rPr>
                <w:rFonts w:ascii="楷体" w:eastAsia="楷体" w:hAnsi="楷体" w:hint="eastAsia"/>
                <w:color w:val="000000"/>
                <w:szCs w:val="21"/>
              </w:rPr>
              <w:t>。</w:t>
            </w:r>
          </w:p>
        </w:tc>
      </w:tr>
      <w:tr w:rsidR="00802B5E" w:rsidRPr="007E7AC1" w:rsidTr="00286EE1">
        <w:trPr>
          <w:trHeight w:val="739"/>
          <w:jc w:val="center"/>
        </w:trPr>
        <w:tc>
          <w:tcPr>
            <w:tcW w:w="9715" w:type="dxa"/>
            <w:gridSpan w:val="2"/>
            <w:vAlign w:val="center"/>
          </w:tcPr>
          <w:p w:rsidR="00802B5E" w:rsidRDefault="00802B5E" w:rsidP="00286EE1">
            <w:pPr>
              <w:pStyle w:val="1"/>
              <w:spacing w:line="400" w:lineRule="exact"/>
              <w:ind w:firstLineChars="0" w:firstLine="0"/>
              <w:rPr>
                <w:rFonts w:ascii="楷体" w:eastAsia="楷体" w:hAnsi="楷体"/>
                <w:color w:val="000000"/>
                <w:szCs w:val="21"/>
              </w:rPr>
            </w:pPr>
            <w:r>
              <w:rPr>
                <w:rFonts w:ascii="仿宋" w:eastAsia="仿宋" w:hAnsi="仿宋"/>
                <w:b/>
                <w:bCs/>
                <w:color w:val="000000"/>
                <w:sz w:val="24"/>
                <w:szCs w:val="24"/>
              </w:rPr>
              <w:lastRenderedPageBreak/>
              <w:t>5.</w:t>
            </w:r>
            <w:r>
              <w:rPr>
                <w:rFonts w:ascii="仿宋" w:eastAsia="仿宋" w:hAnsi="仿宋" w:hint="eastAsia"/>
                <w:b/>
                <w:bCs/>
                <w:color w:val="000000"/>
                <w:sz w:val="24"/>
                <w:szCs w:val="24"/>
              </w:rPr>
              <w:t>依法保障师生合法权益情况</w:t>
            </w:r>
          </w:p>
        </w:tc>
      </w:tr>
      <w:tr w:rsidR="00802B5E" w:rsidRPr="007E7AC1" w:rsidTr="00286EE1">
        <w:trPr>
          <w:trHeight w:val="1691"/>
          <w:jc w:val="center"/>
        </w:trPr>
        <w:tc>
          <w:tcPr>
            <w:tcW w:w="1209" w:type="dxa"/>
            <w:vAlign w:val="center"/>
          </w:tcPr>
          <w:p w:rsidR="00802B5E" w:rsidRDefault="00802B5E" w:rsidP="00FB4D01">
            <w:pPr>
              <w:spacing w:line="400" w:lineRule="exact"/>
              <w:jc w:val="left"/>
              <w:rPr>
                <w:rFonts w:ascii="仿宋" w:eastAsia="仿宋" w:hAnsi="仿宋"/>
                <w:color w:val="000000"/>
              </w:rPr>
            </w:pPr>
            <w:r>
              <w:rPr>
                <w:rFonts w:ascii="仿宋" w:eastAsia="仿宋" w:hAnsi="仿宋"/>
                <w:color w:val="000000"/>
              </w:rPr>
              <w:t>5.1</w:t>
            </w:r>
            <w:r>
              <w:rPr>
                <w:rFonts w:ascii="仿宋" w:eastAsia="仿宋" w:hAnsi="仿宋" w:hint="eastAsia"/>
                <w:color w:val="000000"/>
              </w:rPr>
              <w:t>教师权益维护</w:t>
            </w:r>
          </w:p>
        </w:tc>
        <w:tc>
          <w:tcPr>
            <w:tcW w:w="8506" w:type="dxa"/>
          </w:tcPr>
          <w:p w:rsidR="00802B5E" w:rsidRDefault="00802B5E" w:rsidP="00286EE1">
            <w:pPr>
              <w:pStyle w:val="1"/>
              <w:numPr>
                <w:ilvl w:val="0"/>
                <w:numId w:val="4"/>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sidR="00A63EA9"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已建立</w:t>
            </w:r>
            <w:r>
              <w:rPr>
                <w:rFonts w:ascii="楷体" w:eastAsia="楷体" w:hAnsi="楷体"/>
                <w:color w:val="000000"/>
                <w:szCs w:val="21"/>
                <w:u w:val="single"/>
              </w:rPr>
              <w:t>/</w:t>
            </w:r>
            <w:r>
              <w:rPr>
                <w:rFonts w:ascii="楷体" w:eastAsia="楷体" w:hAnsi="楷体" w:hint="eastAsia"/>
                <w:color w:val="000000"/>
                <w:szCs w:val="21"/>
                <w:u w:val="single"/>
              </w:rPr>
              <w:t>□部分建立</w:t>
            </w:r>
            <w:r>
              <w:rPr>
                <w:rFonts w:ascii="楷体" w:eastAsia="楷体" w:hAnsi="楷体"/>
                <w:color w:val="000000"/>
                <w:szCs w:val="21"/>
                <w:u w:val="single"/>
              </w:rPr>
              <w:t>/</w:t>
            </w:r>
            <w:r>
              <w:rPr>
                <w:rFonts w:ascii="楷体" w:eastAsia="楷体" w:hAnsi="楷体" w:hint="eastAsia"/>
                <w:color w:val="000000"/>
                <w:szCs w:val="21"/>
                <w:u w:val="single"/>
              </w:rPr>
              <w:t>□未建立</w:t>
            </w:r>
            <w:r>
              <w:rPr>
                <w:rFonts w:ascii="楷体" w:eastAsia="楷体" w:hAnsi="楷体" w:hint="eastAsia"/>
                <w:color w:val="000000"/>
                <w:szCs w:val="21"/>
              </w:rPr>
              <w:t>权利义务明确的教师及其他教职员工聘用制度；民办学校</w:t>
            </w:r>
            <w:r w:rsidR="00A63EA9"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已根据</w:t>
            </w:r>
            <w:r>
              <w:rPr>
                <w:rFonts w:ascii="楷体" w:eastAsia="楷体" w:hAnsi="楷体"/>
                <w:color w:val="000000"/>
                <w:szCs w:val="21"/>
                <w:u w:val="single"/>
              </w:rPr>
              <w:t>/</w:t>
            </w:r>
            <w:r>
              <w:rPr>
                <w:rFonts w:ascii="楷体" w:eastAsia="楷体" w:hAnsi="楷体" w:hint="eastAsia"/>
                <w:color w:val="000000"/>
                <w:szCs w:val="21"/>
                <w:u w:val="single"/>
              </w:rPr>
              <w:t>□未根据</w:t>
            </w:r>
            <w:r>
              <w:rPr>
                <w:rFonts w:ascii="楷体" w:eastAsia="楷体" w:hAnsi="楷体" w:hint="eastAsia"/>
                <w:color w:val="000000"/>
                <w:szCs w:val="21"/>
              </w:rPr>
              <w:t>工会相关法律法规建立集体劳动合同制度，并请描述涉及教师工资、福利、社会保险等方面的标准及制度。</w:t>
            </w:r>
          </w:p>
          <w:p w:rsidR="00114F59" w:rsidRDefault="00114F59" w:rsidP="00114F59">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学校每年签订教职工聘用合同，制订了《奉贤区古华小学合同管理制度》、《奉贤区古华小学深化全员岗位聘任工作实施方案》，保障教职工的权益，学校实施绩效考核制度，学校工会在重大节日按规定发放教师福利，每年按上级规定购买医疗互助保障，保障教师的医疗福利，每月开展教工文体活动，给予一定的活动奖励，活跃教工身心。</w:t>
            </w:r>
            <w:r>
              <w:rPr>
                <w:rFonts w:ascii="楷体" w:eastAsia="楷体" w:hAnsi="楷体"/>
                <w:color w:val="000000"/>
                <w:szCs w:val="21"/>
                <w:u w:val="single"/>
              </w:rPr>
              <w:t xml:space="preserve">                                                                       </w:t>
            </w:r>
          </w:p>
          <w:p w:rsidR="00802B5E" w:rsidRDefault="00114F59" w:rsidP="00286EE1">
            <w:pPr>
              <w:pStyle w:val="1"/>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r>
              <w:rPr>
                <w:rFonts w:ascii="楷体" w:eastAsia="楷体" w:hAnsi="楷体" w:hint="eastAsia"/>
                <w:color w:val="000000"/>
                <w:szCs w:val="21"/>
                <w:u w:val="single"/>
              </w:rPr>
              <w:t>学校修订了《古华小学教职工福利待遇实施条例》，《退休教职工福利待遇实施条例》，保障教工探望、体检、疗休养等福利的享受</w:t>
            </w:r>
            <w:r>
              <w:rPr>
                <w:rFonts w:ascii="楷体" w:eastAsia="楷体" w:hAnsi="楷体"/>
                <w:color w:val="000000"/>
                <w:szCs w:val="21"/>
                <w:u w:val="single"/>
              </w:rPr>
              <w:t xml:space="preserve"> </w:t>
            </w:r>
            <w:r>
              <w:rPr>
                <w:rFonts w:ascii="楷体" w:eastAsia="楷体" w:hAnsi="楷体" w:hint="eastAsia"/>
                <w:color w:val="000000"/>
                <w:szCs w:val="21"/>
                <w:u w:val="single"/>
              </w:rPr>
              <w:t>。</w:t>
            </w:r>
            <w:r>
              <w:rPr>
                <w:rFonts w:ascii="楷体" w:eastAsia="楷体" w:hAnsi="楷体"/>
                <w:color w:val="000000"/>
                <w:szCs w:val="21"/>
                <w:u w:val="single"/>
              </w:rPr>
              <w:t xml:space="preserve">     </w:t>
            </w:r>
            <w:r w:rsidR="00802B5E">
              <w:rPr>
                <w:rFonts w:ascii="楷体" w:eastAsia="楷体" w:hAnsi="楷体"/>
                <w:color w:val="000000"/>
                <w:szCs w:val="21"/>
                <w:u w:val="single"/>
              </w:rPr>
              <w:t xml:space="preserve">   </w:t>
            </w:r>
            <w:r>
              <w:rPr>
                <w:rFonts w:ascii="楷体" w:eastAsia="楷体" w:hAnsi="楷体" w:hint="eastAsia"/>
                <w:color w:val="000000"/>
                <w:szCs w:val="21"/>
                <w:u w:val="single"/>
              </w:rPr>
              <w:t xml:space="preserve">                         </w:t>
            </w:r>
            <w:r w:rsidR="007C1C04">
              <w:rPr>
                <w:rFonts w:ascii="楷体" w:eastAsia="楷体" w:hAnsi="楷体" w:hint="eastAsia"/>
                <w:color w:val="000000"/>
                <w:szCs w:val="21"/>
                <w:u w:val="single"/>
              </w:rPr>
              <w:t>-</w:t>
            </w:r>
            <w:r w:rsidR="00802B5E">
              <w:rPr>
                <w:rFonts w:ascii="楷体" w:eastAsia="楷体" w:hAnsi="楷体"/>
                <w:color w:val="000000"/>
                <w:szCs w:val="21"/>
                <w:u w:val="single"/>
              </w:rPr>
              <w:t xml:space="preserve"> </w:t>
            </w:r>
          </w:p>
          <w:p w:rsidR="00802B5E" w:rsidRDefault="00802B5E" w:rsidP="00286EE1">
            <w:pPr>
              <w:pStyle w:val="1"/>
              <w:numPr>
                <w:ilvl w:val="0"/>
                <w:numId w:val="4"/>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关于教师发展，学校已建立涉及</w:t>
            </w:r>
            <w:r>
              <w:rPr>
                <w:rFonts w:ascii="楷体" w:eastAsia="楷体" w:hAnsi="楷体"/>
                <w:color w:val="000000"/>
                <w:szCs w:val="21"/>
                <w:u w:val="single"/>
              </w:rPr>
              <w:t xml:space="preserve"> </w:t>
            </w:r>
            <w:r w:rsidR="00A63EA9"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教师职务职称评聘、</w:t>
            </w:r>
            <w:r w:rsidR="00A63EA9"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继续教育（培养培训）、</w:t>
            </w:r>
            <w:r w:rsidR="00A63EA9"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奖惩考核、□其他（请注明：</w:t>
            </w:r>
            <w:r>
              <w:rPr>
                <w:rFonts w:ascii="楷体" w:eastAsia="楷体" w:hAnsi="楷体"/>
                <w:color w:val="000000"/>
                <w:szCs w:val="21"/>
                <w:u w:val="single"/>
              </w:rPr>
              <w:t xml:space="preserve">           </w:t>
            </w:r>
            <w:r>
              <w:rPr>
                <w:rFonts w:ascii="楷体" w:eastAsia="楷体" w:hAnsi="楷体" w:hint="eastAsia"/>
                <w:color w:val="000000"/>
                <w:szCs w:val="21"/>
                <w:u w:val="single"/>
              </w:rPr>
              <w:t>）</w:t>
            </w:r>
            <w:r>
              <w:rPr>
                <w:rFonts w:ascii="楷体" w:eastAsia="楷体" w:hAnsi="楷体" w:hint="eastAsia"/>
                <w:color w:val="000000"/>
                <w:szCs w:val="21"/>
              </w:rPr>
              <w:t>等方面的标准（机制）及制度，请列举相关文件名称及文号。</w:t>
            </w:r>
          </w:p>
          <w:p w:rsidR="00802B5E" w:rsidRDefault="00114F59" w:rsidP="00286EE1">
            <w:pPr>
              <w:pStyle w:val="1"/>
              <w:spacing w:line="400" w:lineRule="exact"/>
              <w:ind w:left="238" w:firstLineChars="0" w:firstLine="0"/>
              <w:rPr>
                <w:rFonts w:ascii="楷体" w:eastAsia="楷体" w:hAnsi="楷体"/>
                <w:color w:val="000000"/>
                <w:szCs w:val="21"/>
                <w:u w:val="single"/>
              </w:rPr>
            </w:pPr>
            <w:r w:rsidRPr="00114F59">
              <w:rPr>
                <w:rFonts w:ascii="楷体" w:eastAsia="楷体" w:hAnsi="楷体" w:hint="eastAsia"/>
                <w:color w:val="000000"/>
                <w:szCs w:val="21"/>
                <w:u w:val="single"/>
              </w:rPr>
              <w:t>学校设有教师职务、职称评聘考核小组，公开考核情况，做到公平、公正、公平，学校制定了继续教育奖励机制，鼓励教师积极参加继续教育。</w:t>
            </w:r>
            <w:r w:rsidRPr="00114F59">
              <w:rPr>
                <w:rFonts w:ascii="楷体" w:eastAsia="楷体" w:hAnsi="楷体"/>
                <w:color w:val="000000"/>
                <w:szCs w:val="21"/>
                <w:u w:val="single"/>
              </w:rPr>
              <w:t xml:space="preserve"> </w:t>
            </w:r>
            <w:r w:rsidR="00802B5E">
              <w:rPr>
                <w:rFonts w:ascii="楷体" w:eastAsia="楷体" w:hAnsi="楷体"/>
                <w:color w:val="000000"/>
                <w:szCs w:val="21"/>
                <w:u w:val="single"/>
              </w:rPr>
              <w:t xml:space="preserve"> </w:t>
            </w:r>
            <w:r>
              <w:rPr>
                <w:rFonts w:ascii="楷体" w:eastAsia="楷体" w:hAnsi="楷体" w:hint="eastAsia"/>
                <w:color w:val="000000"/>
                <w:szCs w:val="21"/>
                <w:u w:val="single"/>
              </w:rPr>
              <w:t xml:space="preserve">                       </w:t>
            </w:r>
          </w:p>
          <w:p w:rsidR="00802B5E" w:rsidRDefault="00802B5E" w:rsidP="00286EE1">
            <w:pPr>
              <w:pStyle w:val="1"/>
              <w:numPr>
                <w:ilvl w:val="0"/>
                <w:numId w:val="4"/>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学校设有</w:t>
            </w:r>
            <w:r>
              <w:rPr>
                <w:rFonts w:ascii="楷体" w:eastAsia="楷体" w:hAnsi="楷体"/>
                <w:color w:val="000000"/>
                <w:szCs w:val="21"/>
                <w:u w:val="single"/>
              </w:rPr>
              <w:t xml:space="preserve"> </w:t>
            </w:r>
            <w:r w:rsidR="00A63EA9"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教师申诉或调解委员会（该委员会成员</w:t>
            </w:r>
            <w:r>
              <w:rPr>
                <w:rFonts w:ascii="楷体" w:eastAsia="楷体" w:hAnsi="楷体"/>
                <w:color w:val="000000"/>
                <w:szCs w:val="21"/>
                <w:u w:val="single"/>
              </w:rPr>
              <w:t xml:space="preserve"> </w:t>
            </w:r>
            <w:r w:rsidR="00A63EA9"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经过</w:t>
            </w:r>
            <w:r>
              <w:rPr>
                <w:rFonts w:ascii="楷体" w:eastAsia="楷体" w:hAnsi="楷体"/>
                <w:color w:val="000000"/>
                <w:szCs w:val="21"/>
                <w:u w:val="single"/>
              </w:rPr>
              <w:t>/</w:t>
            </w:r>
            <w:r>
              <w:rPr>
                <w:rFonts w:ascii="楷体" w:eastAsia="楷体" w:hAnsi="楷体" w:hint="eastAsia"/>
                <w:color w:val="000000"/>
                <w:szCs w:val="21"/>
                <w:u w:val="single"/>
              </w:rPr>
              <w:t>□未经过</w:t>
            </w:r>
            <w:r>
              <w:rPr>
                <w:rFonts w:ascii="楷体" w:eastAsia="楷体" w:hAnsi="楷体"/>
                <w:color w:val="000000"/>
                <w:szCs w:val="21"/>
                <w:u w:val="single"/>
              </w:rPr>
              <w:t xml:space="preserve"> </w:t>
            </w:r>
            <w:r>
              <w:rPr>
                <w:rFonts w:ascii="楷体" w:eastAsia="楷体" w:hAnsi="楷体" w:hint="eastAsia"/>
                <w:color w:val="000000"/>
                <w:szCs w:val="21"/>
                <w:u w:val="single"/>
              </w:rPr>
              <w:t>教职工代表大会认可），□其他救济机制（请注明：</w:t>
            </w:r>
            <w:r>
              <w:rPr>
                <w:rFonts w:ascii="楷体" w:eastAsia="楷体" w:hAnsi="楷体"/>
                <w:color w:val="000000"/>
                <w:szCs w:val="21"/>
                <w:u w:val="single"/>
              </w:rPr>
              <w:t xml:space="preserve">         </w:t>
            </w:r>
            <w:r>
              <w:rPr>
                <w:rFonts w:ascii="楷体" w:eastAsia="楷体" w:hAnsi="楷体" w:hint="eastAsia"/>
                <w:color w:val="000000"/>
                <w:szCs w:val="21"/>
                <w:u w:val="single"/>
              </w:rPr>
              <w:t>）</w:t>
            </w:r>
            <w:r>
              <w:rPr>
                <w:rFonts w:ascii="楷体" w:eastAsia="楷体" w:hAnsi="楷体" w:hint="eastAsia"/>
                <w:color w:val="000000"/>
                <w:szCs w:val="21"/>
              </w:rPr>
              <w:t>及相关申诉或调解规则，对教师与学校发生的纠纷或意见进行调处，做出申诉结论或者调解意见。</w:t>
            </w:r>
          </w:p>
        </w:tc>
      </w:tr>
      <w:tr w:rsidR="00802B5E" w:rsidRPr="007E7AC1" w:rsidTr="00286EE1">
        <w:trPr>
          <w:trHeight w:val="983"/>
          <w:jc w:val="center"/>
        </w:trPr>
        <w:tc>
          <w:tcPr>
            <w:tcW w:w="1209" w:type="dxa"/>
            <w:vAlign w:val="center"/>
          </w:tcPr>
          <w:p w:rsidR="00802B5E" w:rsidRDefault="00802B5E" w:rsidP="00FB4D01">
            <w:pPr>
              <w:spacing w:line="400" w:lineRule="exact"/>
              <w:jc w:val="left"/>
              <w:rPr>
                <w:rFonts w:ascii="仿宋" w:eastAsia="仿宋" w:hAnsi="仿宋"/>
                <w:color w:val="000000"/>
              </w:rPr>
            </w:pPr>
            <w:r>
              <w:rPr>
                <w:rFonts w:ascii="仿宋" w:eastAsia="仿宋" w:hAnsi="仿宋"/>
                <w:color w:val="000000"/>
              </w:rPr>
              <w:t>5.2</w:t>
            </w:r>
            <w:r>
              <w:rPr>
                <w:rFonts w:ascii="仿宋" w:eastAsia="仿宋" w:hAnsi="仿宋" w:hint="eastAsia"/>
                <w:color w:val="000000"/>
              </w:rPr>
              <w:t>学生权益保障</w:t>
            </w:r>
          </w:p>
        </w:tc>
        <w:tc>
          <w:tcPr>
            <w:tcW w:w="8506" w:type="dxa"/>
          </w:tcPr>
          <w:p w:rsidR="00802B5E" w:rsidRDefault="00802B5E" w:rsidP="00286EE1">
            <w:pPr>
              <w:pStyle w:val="a5"/>
              <w:numPr>
                <w:ilvl w:val="0"/>
                <w:numId w:val="5"/>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sidR="00A63EA9"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已设有</w:t>
            </w:r>
            <w:r>
              <w:rPr>
                <w:rFonts w:ascii="楷体" w:eastAsia="楷体" w:hAnsi="楷体"/>
                <w:color w:val="000000"/>
                <w:szCs w:val="21"/>
                <w:u w:val="single"/>
              </w:rPr>
              <w:t>/</w:t>
            </w:r>
            <w:r>
              <w:rPr>
                <w:rFonts w:ascii="楷体" w:eastAsia="楷体" w:hAnsi="楷体" w:hint="eastAsia"/>
                <w:color w:val="000000"/>
                <w:szCs w:val="21"/>
                <w:u w:val="single"/>
              </w:rPr>
              <w:t>□未设</w:t>
            </w:r>
            <w:r>
              <w:rPr>
                <w:rFonts w:ascii="楷体" w:eastAsia="楷体" w:hAnsi="楷体" w:hint="eastAsia"/>
                <w:color w:val="000000"/>
                <w:szCs w:val="21"/>
              </w:rPr>
              <w:t>相对独立的学生申诉处理机构（请注明：</w:t>
            </w:r>
            <w:r>
              <w:rPr>
                <w:rFonts w:ascii="楷体" w:eastAsia="楷体" w:hAnsi="楷体"/>
                <w:color w:val="000000"/>
                <w:szCs w:val="21"/>
              </w:rPr>
              <w:t>_____________</w:t>
            </w:r>
            <w:r>
              <w:rPr>
                <w:rFonts w:ascii="楷体" w:eastAsia="楷体" w:hAnsi="楷体" w:hint="eastAsia"/>
                <w:color w:val="000000"/>
                <w:szCs w:val="21"/>
              </w:rPr>
              <w:t>）及申诉规则，学生在获得处分前</w:t>
            </w:r>
            <w:r w:rsidR="00A63EA9"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有</w:t>
            </w:r>
            <w:r>
              <w:rPr>
                <w:rFonts w:ascii="楷体" w:eastAsia="楷体" w:hAnsi="楷体"/>
                <w:color w:val="000000"/>
                <w:szCs w:val="21"/>
                <w:u w:val="single"/>
              </w:rPr>
              <w:t>/</w:t>
            </w:r>
            <w:r>
              <w:rPr>
                <w:rFonts w:ascii="楷体" w:eastAsia="楷体" w:hAnsi="楷体" w:hint="eastAsia"/>
                <w:color w:val="000000"/>
                <w:szCs w:val="21"/>
                <w:u w:val="single"/>
              </w:rPr>
              <w:t>□没有</w:t>
            </w:r>
            <w:r>
              <w:rPr>
                <w:rFonts w:ascii="楷体" w:eastAsia="楷体" w:hAnsi="楷体"/>
                <w:color w:val="000000"/>
                <w:szCs w:val="21"/>
                <w:u w:val="single"/>
              </w:rPr>
              <w:t xml:space="preserve"> </w:t>
            </w:r>
            <w:r>
              <w:rPr>
                <w:rFonts w:ascii="楷体" w:eastAsia="楷体" w:hAnsi="楷体" w:hint="eastAsia"/>
                <w:color w:val="000000"/>
                <w:szCs w:val="21"/>
              </w:rPr>
              <w:t>陈述与申辩的机会，学校</w:t>
            </w:r>
            <w:r w:rsidR="00A63EA9"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允许</w:t>
            </w:r>
            <w:r>
              <w:rPr>
                <w:rFonts w:ascii="楷体" w:eastAsia="楷体" w:hAnsi="楷体"/>
                <w:color w:val="000000"/>
                <w:szCs w:val="21"/>
                <w:u w:val="single"/>
              </w:rPr>
              <w:t>/</w:t>
            </w:r>
            <w:r>
              <w:rPr>
                <w:rFonts w:ascii="楷体" w:eastAsia="楷体" w:hAnsi="楷体" w:hint="eastAsia"/>
                <w:color w:val="000000"/>
                <w:szCs w:val="21"/>
                <w:u w:val="single"/>
              </w:rPr>
              <w:t>□不允许</w:t>
            </w:r>
            <w:r>
              <w:rPr>
                <w:rFonts w:ascii="楷体" w:eastAsia="楷体" w:hAnsi="楷体" w:hint="eastAsia"/>
                <w:color w:val="000000"/>
                <w:szCs w:val="21"/>
              </w:rPr>
              <w:t>学生聘请代理人参加申诉，</w:t>
            </w:r>
            <w:r w:rsidR="00A63EA9"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明确</w:t>
            </w:r>
            <w:r>
              <w:rPr>
                <w:rFonts w:ascii="楷体" w:eastAsia="楷体" w:hAnsi="楷体"/>
                <w:color w:val="000000"/>
                <w:szCs w:val="21"/>
                <w:u w:val="single"/>
              </w:rPr>
              <w:t>/</w:t>
            </w:r>
            <w:r>
              <w:rPr>
                <w:rFonts w:ascii="楷体" w:eastAsia="楷体" w:hAnsi="楷体" w:hint="eastAsia"/>
                <w:color w:val="000000"/>
                <w:szCs w:val="21"/>
                <w:u w:val="single"/>
              </w:rPr>
              <w:t>□不明确</w:t>
            </w:r>
            <w:r>
              <w:rPr>
                <w:rFonts w:ascii="楷体" w:eastAsia="楷体" w:hAnsi="楷体"/>
                <w:color w:val="000000"/>
                <w:szCs w:val="21"/>
                <w:u w:val="single"/>
              </w:rPr>
              <w:t xml:space="preserve"> </w:t>
            </w:r>
            <w:r>
              <w:rPr>
                <w:rFonts w:ascii="楷体" w:eastAsia="楷体" w:hAnsi="楷体" w:hint="eastAsia"/>
                <w:color w:val="000000"/>
                <w:szCs w:val="21"/>
              </w:rPr>
              <w:t>处分的期限与后果。对未成年学生，</w:t>
            </w:r>
            <w:r w:rsidR="00A63EA9"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听取</w:t>
            </w:r>
            <w:r>
              <w:rPr>
                <w:rFonts w:ascii="楷体" w:eastAsia="楷体" w:hAnsi="楷体"/>
                <w:color w:val="000000"/>
                <w:szCs w:val="21"/>
                <w:u w:val="single"/>
              </w:rPr>
              <w:t>/</w:t>
            </w:r>
            <w:r>
              <w:rPr>
                <w:rFonts w:ascii="楷体" w:eastAsia="楷体" w:hAnsi="楷体" w:hint="eastAsia"/>
                <w:color w:val="000000"/>
                <w:szCs w:val="21"/>
                <w:u w:val="single"/>
              </w:rPr>
              <w:t>□不听取</w:t>
            </w:r>
            <w:r>
              <w:rPr>
                <w:rFonts w:ascii="楷体" w:eastAsia="楷体" w:hAnsi="楷体"/>
                <w:color w:val="000000"/>
                <w:szCs w:val="21"/>
                <w:u w:val="single"/>
              </w:rPr>
              <w:t xml:space="preserve"> </w:t>
            </w:r>
            <w:r>
              <w:rPr>
                <w:rFonts w:ascii="楷体" w:eastAsia="楷体" w:hAnsi="楷体" w:hint="eastAsia"/>
                <w:color w:val="000000"/>
                <w:szCs w:val="21"/>
              </w:rPr>
              <w:t>其法定监护人的意见。（本项幼儿园无需填写）</w:t>
            </w:r>
          </w:p>
          <w:p w:rsidR="00802B5E" w:rsidRDefault="00802B5E" w:rsidP="00286EE1">
            <w:pPr>
              <w:pStyle w:val="a5"/>
              <w:numPr>
                <w:ilvl w:val="0"/>
                <w:numId w:val="5"/>
              </w:numPr>
              <w:spacing w:line="400" w:lineRule="exact"/>
              <w:ind w:left="238" w:firstLineChars="0" w:hanging="238"/>
              <w:rPr>
                <w:rFonts w:ascii="仿宋" w:eastAsia="仿宋" w:hAnsi="仿宋"/>
                <w:color w:val="000000"/>
                <w:sz w:val="24"/>
                <w:szCs w:val="24"/>
              </w:rPr>
            </w:pPr>
            <w:r w:rsidRPr="009B2138">
              <w:rPr>
                <w:rFonts w:ascii="楷体" w:eastAsia="楷体" w:hAnsi="楷体" w:hint="eastAsia"/>
                <w:color w:val="000000"/>
                <w:szCs w:val="21"/>
              </w:rPr>
              <w:t>学校</w:t>
            </w:r>
            <w:r w:rsidR="009B2138" w:rsidRPr="002D4750">
              <w:rPr>
                <w:rFonts w:ascii="Wingdings 2" w:eastAsia="仿宋" w:hAnsi="Wingdings 2"/>
                <w:bCs/>
                <w:color w:val="000000"/>
                <w:sz w:val="24"/>
                <w:szCs w:val="24"/>
                <w:u w:val="single"/>
              </w:rPr>
              <w:t></w:t>
            </w:r>
            <w:r w:rsidRPr="009B2138">
              <w:rPr>
                <w:rFonts w:ascii="楷体" w:eastAsia="楷体" w:hAnsi="楷体" w:hint="eastAsia"/>
                <w:color w:val="000000"/>
                <w:szCs w:val="21"/>
                <w:u w:val="single"/>
              </w:rPr>
              <w:t>已购买</w:t>
            </w:r>
            <w:r w:rsidRPr="009B2138">
              <w:rPr>
                <w:rFonts w:ascii="楷体" w:eastAsia="楷体" w:hAnsi="楷体"/>
                <w:color w:val="000000"/>
                <w:szCs w:val="21"/>
                <w:u w:val="single"/>
              </w:rPr>
              <w:t>/</w:t>
            </w:r>
            <w:r w:rsidRPr="009B2138">
              <w:rPr>
                <w:rFonts w:ascii="楷体" w:eastAsia="楷体" w:hAnsi="楷体" w:hint="eastAsia"/>
                <w:color w:val="000000"/>
                <w:szCs w:val="21"/>
                <w:u w:val="single"/>
              </w:rPr>
              <w:t>□未购买</w:t>
            </w:r>
            <w:r w:rsidRPr="009B2138">
              <w:rPr>
                <w:rFonts w:ascii="楷体" w:eastAsia="楷体" w:hAnsi="楷体" w:hint="eastAsia"/>
                <w:color w:val="000000"/>
                <w:szCs w:val="21"/>
              </w:rPr>
              <w:t>以校方责任险为核心的校园保险（请注明：</w:t>
            </w:r>
            <w:r w:rsidRPr="009B2138">
              <w:rPr>
                <w:rFonts w:ascii="楷体" w:eastAsia="楷体" w:hAnsi="楷体"/>
                <w:color w:val="000000"/>
                <w:szCs w:val="21"/>
              </w:rPr>
              <w:t>_</w:t>
            </w:r>
            <w:r w:rsidR="009B2138" w:rsidRPr="009B2138">
              <w:rPr>
                <w:rFonts w:ascii="楷体" w:eastAsia="楷体" w:hAnsi="楷体" w:hint="eastAsia"/>
                <w:color w:val="000000"/>
                <w:szCs w:val="21"/>
                <w:u w:val="single"/>
              </w:rPr>
              <w:t>校园责任险</w:t>
            </w:r>
            <w:r w:rsidRPr="009B2138">
              <w:rPr>
                <w:rFonts w:ascii="楷体" w:eastAsia="楷体" w:hAnsi="楷体" w:hint="eastAsia"/>
                <w:color w:val="000000"/>
                <w:szCs w:val="21"/>
              </w:rPr>
              <w:t>）</w:t>
            </w:r>
            <w:r>
              <w:rPr>
                <w:rFonts w:ascii="楷体" w:eastAsia="楷体" w:hAnsi="楷体" w:hint="eastAsia"/>
                <w:color w:val="000000"/>
                <w:szCs w:val="21"/>
              </w:rPr>
              <w:t>。</w:t>
            </w:r>
          </w:p>
          <w:p w:rsidR="00802B5E" w:rsidRDefault="00802B5E" w:rsidP="00286EE1">
            <w:pPr>
              <w:pStyle w:val="a5"/>
              <w:numPr>
                <w:ilvl w:val="0"/>
                <w:numId w:val="5"/>
              </w:numPr>
              <w:spacing w:line="400" w:lineRule="exact"/>
              <w:ind w:left="238" w:firstLineChars="0" w:hanging="238"/>
              <w:rPr>
                <w:rFonts w:ascii="仿宋" w:eastAsia="仿宋" w:hAnsi="仿宋"/>
                <w:color w:val="000000"/>
                <w:sz w:val="24"/>
                <w:szCs w:val="24"/>
              </w:rPr>
            </w:pPr>
            <w:r>
              <w:rPr>
                <w:rFonts w:ascii="楷体" w:eastAsia="楷体" w:hAnsi="楷体" w:hint="eastAsia"/>
                <w:color w:val="000000"/>
                <w:szCs w:val="21"/>
              </w:rPr>
              <w:t>请描述涉及学生的安全和伤害事故应急处理机制及主要做法；涉及学校安全管理制度建设的整体情况（列明相关文件名称），以及学生（家长）安全教育的主要做法及成效；学校教师师德建设的主要做法及成效。</w:t>
            </w:r>
          </w:p>
          <w:p w:rsidR="00802B5E" w:rsidRPr="00A63EA9" w:rsidRDefault="00802B5E" w:rsidP="00A63EA9">
            <w:pPr>
              <w:pStyle w:val="a5"/>
              <w:spacing w:line="400" w:lineRule="exact"/>
              <w:ind w:left="238" w:firstLineChars="0" w:firstLine="0"/>
              <w:rPr>
                <w:rFonts w:ascii="楷体" w:eastAsia="楷体" w:hAnsi="楷体"/>
                <w:color w:val="000000"/>
                <w:szCs w:val="21"/>
              </w:rPr>
            </w:pPr>
            <w:r>
              <w:rPr>
                <w:rFonts w:ascii="楷体" w:eastAsia="楷体" w:hAnsi="楷体"/>
                <w:color w:val="000000"/>
                <w:szCs w:val="21"/>
                <w:u w:val="single"/>
              </w:rPr>
              <w:t xml:space="preserve">  </w:t>
            </w:r>
            <w:r w:rsidR="00A63EA9" w:rsidRPr="00A63EA9">
              <w:rPr>
                <w:rFonts w:ascii="楷体" w:eastAsia="楷体" w:hAnsi="楷体" w:hint="eastAsia"/>
                <w:color w:val="000000"/>
                <w:szCs w:val="21"/>
                <w:u w:val="single"/>
              </w:rPr>
              <w:t>学校健全《校园安全工作领导小组责任制度》《门卫安全管理制度》《学生上下学安全管理制度》《学生日常安全管理制度》《大型集体活动、学生社会实践安全管理制度》《体育活动、体育教学安全制度》《体育运动场地和器材管理制度》《技防设施使用和管理制度》《消防安全制度》《用电安全管理制度》《疾病防治安全管理制度》《安全事故责任追究制度》等33项安全管理制度，并根据制度严格执行。加强学生安全教育，落实各年级安全教育课程，使用好《安全伴我行》读本，开展“安全宣传周”、“5.12”防灾减灾日、“119”消防宣传周等安全教育活动；将安全教育要求</w:t>
            </w:r>
            <w:proofErr w:type="gramStart"/>
            <w:r w:rsidR="00A63EA9" w:rsidRPr="00A63EA9">
              <w:rPr>
                <w:rFonts w:ascii="楷体" w:eastAsia="楷体" w:hAnsi="楷体" w:hint="eastAsia"/>
                <w:color w:val="000000"/>
                <w:szCs w:val="21"/>
                <w:u w:val="single"/>
              </w:rPr>
              <w:t>纳入家</w:t>
            </w:r>
            <w:proofErr w:type="gramEnd"/>
            <w:r w:rsidR="00A63EA9" w:rsidRPr="00A63EA9">
              <w:rPr>
                <w:rFonts w:ascii="楷体" w:eastAsia="楷体" w:hAnsi="楷体" w:hint="eastAsia"/>
                <w:color w:val="000000"/>
                <w:szCs w:val="21"/>
                <w:u w:val="single"/>
              </w:rPr>
              <w:t>校课程，</w:t>
            </w:r>
            <w:proofErr w:type="gramStart"/>
            <w:r w:rsidR="00A63EA9" w:rsidRPr="00A63EA9">
              <w:rPr>
                <w:rFonts w:ascii="楷体" w:eastAsia="楷体" w:hAnsi="楷体" w:hint="eastAsia"/>
                <w:color w:val="000000"/>
                <w:szCs w:val="21"/>
                <w:u w:val="single"/>
              </w:rPr>
              <w:t>实现家</w:t>
            </w:r>
            <w:proofErr w:type="gramEnd"/>
            <w:r w:rsidR="00A63EA9" w:rsidRPr="00A63EA9">
              <w:rPr>
                <w:rFonts w:ascii="楷体" w:eastAsia="楷体" w:hAnsi="楷体" w:hint="eastAsia"/>
                <w:color w:val="000000"/>
                <w:szCs w:val="21"/>
                <w:u w:val="single"/>
              </w:rPr>
              <w:t>校共育，利</w:t>
            </w:r>
            <w:r w:rsidR="00A63EA9" w:rsidRPr="00A63EA9">
              <w:rPr>
                <w:rFonts w:ascii="楷体" w:eastAsia="楷体" w:hAnsi="楷体" w:hint="eastAsia"/>
                <w:color w:val="000000"/>
                <w:szCs w:val="21"/>
                <w:u w:val="single"/>
              </w:rPr>
              <w:lastRenderedPageBreak/>
              <w:t>用家长学校活动，对家长进行安全知识的指导，包括“消防安全常识20条”、“暑期防溺水、防交通事故”等，指导家长切实承担起监管职责，增强安全防范意识。多形式强化师德教育培训，让立德树人成为教师职业追求；多载体丰富师德主题活动，让</w:t>
            </w:r>
            <w:proofErr w:type="gramStart"/>
            <w:r w:rsidR="00A63EA9" w:rsidRPr="00A63EA9">
              <w:rPr>
                <w:rFonts w:ascii="楷体" w:eastAsia="楷体" w:hAnsi="楷体" w:hint="eastAsia"/>
                <w:color w:val="000000"/>
                <w:szCs w:val="21"/>
                <w:u w:val="single"/>
              </w:rPr>
              <w:t>遵</w:t>
            </w:r>
            <w:proofErr w:type="gramEnd"/>
            <w:r w:rsidR="00A63EA9" w:rsidRPr="00A63EA9">
              <w:rPr>
                <w:rFonts w:ascii="楷体" w:eastAsia="楷体" w:hAnsi="楷体" w:hint="eastAsia"/>
                <w:color w:val="000000"/>
                <w:szCs w:val="21"/>
                <w:u w:val="single"/>
              </w:rPr>
              <w:t>德守范成为教师自觉行动；多举措健全师德长效机制，让新风正气凝聚校园发展活力。学校获奉贤区师德建设先进集体提名奖，奉贤区教育系统“千名贤师结对千名学生”帮扶活动优秀组织奖。</w:t>
            </w:r>
            <w:r>
              <w:rPr>
                <w:rFonts w:ascii="楷体" w:eastAsia="楷体" w:hAnsi="楷体"/>
                <w:color w:val="000000"/>
                <w:szCs w:val="21"/>
                <w:u w:val="single"/>
              </w:rPr>
              <w:t xml:space="preserve">  </w:t>
            </w:r>
            <w:r w:rsidR="00A63EA9">
              <w:rPr>
                <w:rFonts w:ascii="楷体" w:eastAsia="楷体" w:hAnsi="楷体" w:hint="eastAsia"/>
                <w:color w:val="000000"/>
                <w:szCs w:val="21"/>
                <w:u w:val="single"/>
              </w:rPr>
              <w:t xml:space="preserve">                                                            </w:t>
            </w:r>
          </w:p>
        </w:tc>
      </w:tr>
      <w:tr w:rsidR="00802B5E" w:rsidRPr="007E7AC1" w:rsidTr="00286EE1">
        <w:trPr>
          <w:trHeight w:val="2671"/>
          <w:jc w:val="center"/>
        </w:trPr>
        <w:tc>
          <w:tcPr>
            <w:tcW w:w="1209" w:type="dxa"/>
            <w:vAlign w:val="center"/>
          </w:tcPr>
          <w:p w:rsidR="00802B5E" w:rsidRDefault="00802B5E" w:rsidP="00286EE1">
            <w:pPr>
              <w:spacing w:line="400" w:lineRule="exact"/>
              <w:jc w:val="left"/>
              <w:rPr>
                <w:rFonts w:ascii="仿宋" w:eastAsia="仿宋" w:hAnsi="仿宋"/>
                <w:color w:val="000000"/>
              </w:rPr>
            </w:pPr>
            <w:r>
              <w:rPr>
                <w:rFonts w:ascii="仿宋" w:eastAsia="仿宋" w:hAnsi="仿宋"/>
                <w:color w:val="000000"/>
              </w:rPr>
              <w:lastRenderedPageBreak/>
              <w:t>5.3</w:t>
            </w:r>
            <w:r>
              <w:rPr>
                <w:rFonts w:ascii="仿宋" w:eastAsia="仿宋" w:hAnsi="仿宋" w:hint="eastAsia"/>
                <w:color w:val="000000"/>
              </w:rPr>
              <w:t>纠纷解决机制</w:t>
            </w:r>
          </w:p>
          <w:p w:rsidR="00430CA5" w:rsidRDefault="00430CA5" w:rsidP="00286EE1">
            <w:pPr>
              <w:spacing w:line="400" w:lineRule="exact"/>
              <w:jc w:val="left"/>
              <w:rPr>
                <w:rFonts w:ascii="仿宋" w:eastAsia="仿宋" w:hAnsi="仿宋"/>
                <w:color w:val="000000"/>
              </w:rPr>
            </w:pPr>
          </w:p>
        </w:tc>
        <w:tc>
          <w:tcPr>
            <w:tcW w:w="8506" w:type="dxa"/>
          </w:tcPr>
          <w:p w:rsidR="00802B5E" w:rsidRDefault="00802B5E" w:rsidP="00286EE1">
            <w:pPr>
              <w:pStyle w:val="1"/>
              <w:numPr>
                <w:ilvl w:val="0"/>
                <w:numId w:val="5"/>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请描述校内纠纷解决机制的整体框架，及基层调解组织、教职工（代表）大会、家长委员会、法治工作机构（人员）等在处理纠纷中的作用。</w:t>
            </w:r>
          </w:p>
          <w:p w:rsidR="00802B5E" w:rsidRDefault="007C1C04" w:rsidP="00286EE1">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学校成立了《校内纠纷解决工作小组》，由校长任组长，分管安全工作的书记也任组长、副书记、工会主席见德育主任</w:t>
            </w:r>
            <w:proofErr w:type="gramStart"/>
            <w:r>
              <w:rPr>
                <w:rFonts w:ascii="楷体" w:eastAsia="楷体" w:hAnsi="楷体" w:hint="eastAsia"/>
                <w:color w:val="000000"/>
                <w:szCs w:val="21"/>
                <w:u w:val="single"/>
              </w:rPr>
              <w:t>任</w:t>
            </w:r>
            <w:proofErr w:type="gramEnd"/>
            <w:r>
              <w:rPr>
                <w:rFonts w:ascii="楷体" w:eastAsia="楷体" w:hAnsi="楷体" w:hint="eastAsia"/>
                <w:color w:val="000000"/>
                <w:szCs w:val="21"/>
                <w:u w:val="single"/>
              </w:rPr>
              <w:t>副组长，年级组长、家委会代表等组成工作小组。学校的纠纷，较多是学生间安全事故，如冲撞引起的牙齿脱落、活动中骨折等事故，纠纷发生后先由班主任进行调解，调解不能解决的再由工作小组进行协商调解，仍不能解决的走法律程序，依法依规解决。</w:t>
            </w:r>
            <w:r>
              <w:rPr>
                <w:rFonts w:ascii="楷体" w:eastAsia="楷体" w:hAnsi="楷体"/>
                <w:color w:val="000000"/>
                <w:szCs w:val="21"/>
                <w:u w:val="single"/>
              </w:rPr>
              <w:t xml:space="preserve"> </w:t>
            </w:r>
            <w:r w:rsidR="00802B5E">
              <w:rPr>
                <w:rFonts w:ascii="楷体" w:eastAsia="楷体" w:hAnsi="楷体"/>
                <w:color w:val="000000"/>
                <w:szCs w:val="21"/>
                <w:u w:val="single"/>
              </w:rPr>
              <w:t xml:space="preserve">                                                                            </w:t>
            </w:r>
          </w:p>
          <w:p w:rsidR="00802B5E" w:rsidRDefault="00802B5E" w:rsidP="00286EE1">
            <w:pPr>
              <w:pStyle w:val="1"/>
              <w:numPr>
                <w:ilvl w:val="0"/>
                <w:numId w:val="5"/>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请描述本年度通过上述机制将纠纷有效化解于校内的主要成效、典型案例。</w:t>
            </w:r>
          </w:p>
          <w:p w:rsidR="008154DA" w:rsidRPr="008154DA" w:rsidRDefault="00802B5E" w:rsidP="008154DA">
            <w:pPr>
              <w:pStyle w:val="1"/>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r w:rsidR="008154DA" w:rsidRPr="008154DA">
              <w:rPr>
                <w:rFonts w:ascii="楷体" w:eastAsia="楷体" w:hAnsi="楷体" w:hint="eastAsia"/>
                <w:color w:val="000000"/>
                <w:szCs w:val="21"/>
                <w:u w:val="single"/>
              </w:rPr>
              <w:t>2019年寒假期间，学校城市少年宫舞蹈班学员在学校排练，休息期间，四（3）班小冯同学玩耍用道具碰到了五（1）班小吴同学额角，导致破裂出血，带班老师德育主任马上送小吴去奉贤区人民医院就诊，并联系小吴家长告知赶往医院，同时让小冯同学一起陪同前往。小吴经医生治疗后，额角头皮缝了2针，回家休息。德育主任向学校纠纷工作小组组长校长汇报了此事，校长指示马上与小冯家长联系，商谈解决方案。德育主任与家长取得联系，告知事情经过及小吴同学受伤情况、学校垫付的医疗费，并让小冯也向家长口述事情经过，家长有了充分的知情权后，表示所有费用由家长一力承担，并教育自己的孩子今后玩耍要得当，注意安全。小冯家长</w:t>
            </w:r>
            <w:r w:rsidR="008154DA" w:rsidRPr="008154DA">
              <w:rPr>
                <w:rFonts w:ascii="楷体" w:eastAsia="楷体" w:hAnsi="楷体"/>
                <w:color w:val="000000"/>
                <w:szCs w:val="21"/>
                <w:u w:val="single"/>
              </w:rPr>
              <w:t xml:space="preserve"> </w:t>
            </w:r>
            <w:r w:rsidR="008154DA" w:rsidRPr="008154DA">
              <w:rPr>
                <w:rFonts w:ascii="楷体" w:eastAsia="楷体" w:hAnsi="楷体" w:hint="eastAsia"/>
                <w:color w:val="000000"/>
                <w:szCs w:val="21"/>
                <w:u w:val="single"/>
              </w:rPr>
              <w:t>还购买了水果去看望小吴。</w:t>
            </w:r>
            <w:r w:rsidR="008154DA" w:rsidRPr="008154DA">
              <w:rPr>
                <w:rFonts w:ascii="楷体" w:eastAsia="楷体" w:hAnsi="楷体"/>
                <w:color w:val="000000"/>
                <w:szCs w:val="21"/>
                <w:u w:val="single"/>
              </w:rPr>
              <w:t xml:space="preserve">                                                                     </w:t>
            </w:r>
          </w:p>
          <w:p w:rsidR="00802B5E" w:rsidRDefault="008154DA" w:rsidP="008154DA">
            <w:pPr>
              <w:pStyle w:val="1"/>
              <w:spacing w:line="400" w:lineRule="exact"/>
              <w:ind w:left="238" w:firstLineChars="0" w:firstLine="0"/>
              <w:rPr>
                <w:rFonts w:ascii="楷体" w:eastAsia="楷体" w:hAnsi="楷体"/>
                <w:color w:val="000000"/>
                <w:szCs w:val="21"/>
                <w:u w:val="single"/>
              </w:rPr>
            </w:pPr>
            <w:r w:rsidRPr="008154DA">
              <w:rPr>
                <w:rFonts w:ascii="楷体" w:eastAsia="楷体" w:hAnsi="楷体"/>
                <w:color w:val="000000"/>
                <w:szCs w:val="21"/>
                <w:u w:val="single"/>
              </w:rPr>
              <w:t xml:space="preserve">     </w:t>
            </w:r>
            <w:r w:rsidRPr="008154DA">
              <w:rPr>
                <w:rFonts w:ascii="楷体" w:eastAsia="楷体" w:hAnsi="楷体" w:hint="eastAsia"/>
                <w:color w:val="000000"/>
                <w:szCs w:val="21"/>
                <w:u w:val="single"/>
              </w:rPr>
              <w:t>本事件完全按照校内纠纷解决工作机制程序操作，第一时间送学生就诊，说明情况，多方证明，有理有据，取得了家长认同，圆满解决相关事项</w:t>
            </w:r>
            <w:r w:rsidRPr="008154DA">
              <w:rPr>
                <w:rFonts w:ascii="楷体" w:eastAsia="楷体" w:hAnsi="楷体"/>
                <w:color w:val="000000"/>
                <w:szCs w:val="21"/>
                <w:u w:val="single"/>
              </w:rPr>
              <w:t xml:space="preserve"> </w:t>
            </w:r>
            <w:r w:rsidRPr="008154DA">
              <w:rPr>
                <w:rFonts w:ascii="楷体" w:eastAsia="楷体" w:hAnsi="楷体" w:hint="eastAsia"/>
                <w:color w:val="000000"/>
                <w:szCs w:val="21"/>
                <w:u w:val="single"/>
              </w:rPr>
              <w:t>。</w:t>
            </w:r>
            <w:r w:rsidR="00FE02BD">
              <w:rPr>
                <w:rFonts w:ascii="楷体" w:eastAsia="楷体" w:hAnsi="楷体" w:hint="eastAsia"/>
                <w:color w:val="000000"/>
                <w:szCs w:val="21"/>
                <w:u w:val="single"/>
              </w:rPr>
              <w:t xml:space="preserve">                     </w:t>
            </w:r>
          </w:p>
          <w:p w:rsidR="00FE02BD" w:rsidRPr="00FE02BD" w:rsidRDefault="00FE02BD" w:rsidP="008154DA">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w:t>
            </w:r>
          </w:p>
          <w:p w:rsidR="00D5356D" w:rsidRDefault="00D5356D" w:rsidP="00FE02BD">
            <w:pPr>
              <w:pStyle w:val="1"/>
              <w:spacing w:line="400" w:lineRule="exact"/>
              <w:ind w:left="238" w:firstLineChars="0" w:firstLine="0"/>
              <w:rPr>
                <w:rFonts w:ascii="楷体" w:eastAsia="楷体" w:hAnsi="楷体"/>
                <w:color w:val="000000"/>
                <w:szCs w:val="21"/>
              </w:rPr>
            </w:pPr>
          </w:p>
        </w:tc>
      </w:tr>
      <w:tr w:rsidR="00802B5E" w:rsidRPr="007E7AC1" w:rsidTr="00286EE1">
        <w:trPr>
          <w:trHeight w:val="739"/>
          <w:jc w:val="center"/>
        </w:trPr>
        <w:tc>
          <w:tcPr>
            <w:tcW w:w="9715" w:type="dxa"/>
            <w:gridSpan w:val="2"/>
            <w:vAlign w:val="center"/>
          </w:tcPr>
          <w:p w:rsidR="00802B5E" w:rsidRDefault="00802B5E" w:rsidP="00286EE1">
            <w:pPr>
              <w:pStyle w:val="1"/>
              <w:spacing w:line="400" w:lineRule="exact"/>
              <w:ind w:firstLineChars="0" w:firstLine="0"/>
              <w:rPr>
                <w:rFonts w:ascii="楷体" w:eastAsia="楷体" w:hAnsi="楷体"/>
                <w:color w:val="000000"/>
                <w:szCs w:val="21"/>
              </w:rPr>
            </w:pPr>
            <w:r>
              <w:rPr>
                <w:rFonts w:ascii="仿宋" w:eastAsia="仿宋" w:hAnsi="仿宋"/>
                <w:b/>
                <w:bCs/>
                <w:color w:val="000000"/>
                <w:sz w:val="24"/>
                <w:szCs w:val="24"/>
              </w:rPr>
              <w:t>6.</w:t>
            </w:r>
            <w:r>
              <w:rPr>
                <w:rFonts w:ascii="仿宋" w:eastAsia="仿宋" w:hAnsi="仿宋" w:hint="eastAsia"/>
                <w:b/>
                <w:bCs/>
                <w:color w:val="000000"/>
                <w:sz w:val="24"/>
                <w:szCs w:val="24"/>
              </w:rPr>
              <w:t>开展法治宣传教育情况</w:t>
            </w:r>
          </w:p>
        </w:tc>
      </w:tr>
      <w:tr w:rsidR="00802B5E" w:rsidRPr="007E7AC1" w:rsidTr="00286EE1">
        <w:trPr>
          <w:trHeight w:val="668"/>
          <w:jc w:val="center"/>
        </w:trPr>
        <w:tc>
          <w:tcPr>
            <w:tcW w:w="1209" w:type="dxa"/>
            <w:vAlign w:val="center"/>
          </w:tcPr>
          <w:p w:rsidR="00802B5E" w:rsidRDefault="00802B5E" w:rsidP="00FB4D01">
            <w:pPr>
              <w:spacing w:line="400" w:lineRule="exact"/>
              <w:rPr>
                <w:rFonts w:ascii="仿宋" w:eastAsia="仿宋" w:hAnsi="仿宋"/>
                <w:color w:val="000000"/>
              </w:rPr>
            </w:pPr>
            <w:r>
              <w:rPr>
                <w:rFonts w:ascii="仿宋" w:eastAsia="仿宋" w:hAnsi="仿宋"/>
                <w:color w:val="000000"/>
              </w:rPr>
              <w:t>6.1</w:t>
            </w:r>
            <w:r>
              <w:rPr>
                <w:rFonts w:ascii="仿宋" w:eastAsia="仿宋" w:hAnsi="仿宋" w:hint="eastAsia"/>
                <w:color w:val="000000"/>
              </w:rPr>
              <w:t>普法机制建设</w:t>
            </w:r>
          </w:p>
        </w:tc>
        <w:tc>
          <w:tcPr>
            <w:tcW w:w="8506" w:type="dxa"/>
          </w:tcPr>
          <w:p w:rsidR="00802B5E" w:rsidRDefault="00802B5E" w:rsidP="00286EE1">
            <w:pPr>
              <w:pStyle w:val="1"/>
              <w:numPr>
                <w:ilvl w:val="0"/>
                <w:numId w:val="5"/>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sidR="008154DA"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已制定</w:t>
            </w:r>
            <w:r>
              <w:rPr>
                <w:rFonts w:ascii="楷体" w:eastAsia="楷体" w:hAnsi="楷体"/>
                <w:color w:val="000000"/>
                <w:szCs w:val="21"/>
                <w:u w:val="single"/>
              </w:rPr>
              <w:t>/</w:t>
            </w:r>
            <w:r>
              <w:rPr>
                <w:rFonts w:ascii="楷体" w:eastAsia="楷体" w:hAnsi="楷体" w:hint="eastAsia"/>
                <w:color w:val="000000"/>
                <w:szCs w:val="21"/>
                <w:u w:val="single"/>
              </w:rPr>
              <w:t>□未制定</w:t>
            </w:r>
            <w:r>
              <w:rPr>
                <w:rFonts w:ascii="楷体" w:eastAsia="楷体" w:hAnsi="楷体"/>
                <w:color w:val="000000"/>
                <w:szCs w:val="21"/>
                <w:u w:val="single"/>
              </w:rPr>
              <w:t xml:space="preserve"> </w:t>
            </w:r>
            <w:r>
              <w:rPr>
                <w:rFonts w:ascii="楷体" w:eastAsia="楷体" w:hAnsi="楷体" w:hint="eastAsia"/>
                <w:color w:val="000000"/>
                <w:szCs w:val="21"/>
              </w:rPr>
              <w:t>本校普法规划或工作计划，</w:t>
            </w:r>
            <w:r w:rsidR="008154DA"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已明确</w:t>
            </w:r>
            <w:r>
              <w:rPr>
                <w:rFonts w:ascii="楷体" w:eastAsia="楷体" w:hAnsi="楷体"/>
                <w:color w:val="000000"/>
                <w:szCs w:val="21"/>
                <w:u w:val="single"/>
              </w:rPr>
              <w:t>/</w:t>
            </w:r>
            <w:r>
              <w:rPr>
                <w:rFonts w:ascii="楷体" w:eastAsia="楷体" w:hAnsi="楷体" w:hint="eastAsia"/>
                <w:color w:val="000000"/>
                <w:szCs w:val="21"/>
                <w:u w:val="single"/>
              </w:rPr>
              <w:t>□未明确</w:t>
            </w:r>
            <w:r>
              <w:rPr>
                <w:rFonts w:ascii="楷体" w:eastAsia="楷体" w:hAnsi="楷体"/>
                <w:color w:val="000000"/>
                <w:szCs w:val="21"/>
                <w:u w:val="single"/>
              </w:rPr>
              <w:t xml:space="preserve"> </w:t>
            </w:r>
            <w:r>
              <w:rPr>
                <w:rFonts w:ascii="楷体" w:eastAsia="楷体" w:hAnsi="楷体" w:hint="eastAsia"/>
                <w:color w:val="000000"/>
                <w:szCs w:val="21"/>
              </w:rPr>
              <w:t>负责普法工作的责任部门（本项幼儿园无需填写）。</w:t>
            </w:r>
          </w:p>
          <w:p w:rsidR="00802B5E" w:rsidRDefault="00802B5E" w:rsidP="008154DA">
            <w:pPr>
              <w:pStyle w:val="1"/>
              <w:numPr>
                <w:ilvl w:val="0"/>
                <w:numId w:val="2"/>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校领导班子参加校内法治专题学习的次数：</w:t>
            </w:r>
            <w:r>
              <w:rPr>
                <w:rFonts w:ascii="楷体" w:eastAsia="楷体" w:hAnsi="楷体"/>
                <w:color w:val="000000"/>
                <w:szCs w:val="21"/>
              </w:rPr>
              <w:t>__</w:t>
            </w:r>
            <w:r w:rsidRPr="008154DA">
              <w:rPr>
                <w:rFonts w:ascii="楷体" w:eastAsia="楷体" w:hAnsi="楷体"/>
                <w:color w:val="000000"/>
                <w:szCs w:val="21"/>
                <w:u w:val="single"/>
              </w:rPr>
              <w:t>_</w:t>
            </w:r>
            <w:r w:rsidR="008154DA" w:rsidRPr="008154DA">
              <w:rPr>
                <w:rFonts w:ascii="楷体" w:eastAsia="楷体" w:hAnsi="楷体" w:hint="eastAsia"/>
                <w:color w:val="000000"/>
                <w:szCs w:val="21"/>
                <w:u w:val="single"/>
              </w:rPr>
              <w:t>2</w:t>
            </w:r>
            <w:r w:rsidRPr="008154DA">
              <w:rPr>
                <w:rFonts w:ascii="楷体" w:eastAsia="楷体" w:hAnsi="楷体"/>
                <w:color w:val="000000"/>
                <w:szCs w:val="21"/>
                <w:u w:val="single"/>
              </w:rPr>
              <w:t>_</w:t>
            </w:r>
            <w:r>
              <w:rPr>
                <w:rFonts w:ascii="楷体" w:eastAsia="楷体" w:hAnsi="楷体"/>
                <w:color w:val="000000"/>
                <w:szCs w:val="21"/>
              </w:rPr>
              <w:t>_</w:t>
            </w:r>
            <w:r>
              <w:rPr>
                <w:rFonts w:ascii="楷体" w:eastAsia="楷体" w:hAnsi="楷体" w:hint="eastAsia"/>
                <w:color w:val="000000"/>
                <w:szCs w:val="21"/>
              </w:rPr>
              <w:t>次。</w:t>
            </w:r>
          </w:p>
        </w:tc>
      </w:tr>
      <w:tr w:rsidR="00802B5E" w:rsidRPr="007E7AC1" w:rsidTr="00286EE1">
        <w:trPr>
          <w:trHeight w:val="4331"/>
          <w:jc w:val="center"/>
        </w:trPr>
        <w:tc>
          <w:tcPr>
            <w:tcW w:w="1209" w:type="dxa"/>
            <w:vAlign w:val="center"/>
          </w:tcPr>
          <w:p w:rsidR="00802B5E" w:rsidRDefault="00802B5E" w:rsidP="00FB4D01">
            <w:pPr>
              <w:spacing w:line="400" w:lineRule="exact"/>
              <w:rPr>
                <w:rFonts w:ascii="仿宋" w:eastAsia="仿宋" w:hAnsi="仿宋"/>
                <w:color w:val="000000"/>
              </w:rPr>
            </w:pPr>
            <w:r>
              <w:rPr>
                <w:rFonts w:ascii="仿宋" w:eastAsia="仿宋" w:hAnsi="仿宋"/>
                <w:color w:val="000000"/>
              </w:rPr>
              <w:lastRenderedPageBreak/>
              <w:t>6.2</w:t>
            </w:r>
            <w:r>
              <w:rPr>
                <w:rFonts w:ascii="仿宋" w:eastAsia="仿宋" w:hAnsi="仿宋" w:hint="eastAsia"/>
                <w:color w:val="000000"/>
              </w:rPr>
              <w:t>教职员工法律素养提升</w:t>
            </w:r>
          </w:p>
        </w:tc>
        <w:tc>
          <w:tcPr>
            <w:tcW w:w="8506" w:type="dxa"/>
          </w:tcPr>
          <w:p w:rsidR="00802B5E" w:rsidRPr="00CF1B68" w:rsidRDefault="00802B5E" w:rsidP="00286EE1">
            <w:pPr>
              <w:pStyle w:val="1"/>
              <w:numPr>
                <w:ilvl w:val="0"/>
                <w:numId w:val="5"/>
              </w:numPr>
              <w:spacing w:line="400" w:lineRule="exact"/>
              <w:ind w:left="238" w:firstLineChars="0" w:hanging="238"/>
              <w:rPr>
                <w:rFonts w:ascii="楷体" w:eastAsia="楷体" w:hAnsi="楷体"/>
                <w:color w:val="000000"/>
                <w:szCs w:val="21"/>
              </w:rPr>
            </w:pPr>
            <w:r w:rsidRPr="00CF1B68">
              <w:rPr>
                <w:rFonts w:ascii="楷体" w:eastAsia="楷体" w:hAnsi="楷体" w:hint="eastAsia"/>
                <w:color w:val="000000"/>
                <w:szCs w:val="21"/>
              </w:rPr>
              <w:t>学校领导、法治骨干教师本年度</w:t>
            </w:r>
            <w:r w:rsidR="00687250" w:rsidRPr="00CF1B68">
              <w:rPr>
                <w:rFonts w:ascii="Wingdings 2" w:eastAsia="仿宋" w:hAnsi="Wingdings 2"/>
                <w:bCs/>
                <w:color w:val="000000"/>
                <w:sz w:val="24"/>
                <w:szCs w:val="24"/>
                <w:u w:val="single"/>
              </w:rPr>
              <w:t></w:t>
            </w:r>
            <w:r w:rsidRPr="00CF1B68">
              <w:rPr>
                <w:rFonts w:ascii="楷体" w:eastAsia="楷体" w:hAnsi="楷体" w:hint="eastAsia"/>
                <w:color w:val="000000"/>
                <w:szCs w:val="21"/>
                <w:u w:val="single"/>
              </w:rPr>
              <w:t>参加</w:t>
            </w:r>
            <w:r w:rsidRPr="00CF1B68">
              <w:rPr>
                <w:rFonts w:ascii="楷体" w:eastAsia="楷体" w:hAnsi="楷体"/>
                <w:color w:val="000000"/>
                <w:szCs w:val="21"/>
                <w:u w:val="single"/>
              </w:rPr>
              <w:t>/</w:t>
            </w:r>
            <w:r w:rsidRPr="00CF1B68">
              <w:rPr>
                <w:rFonts w:ascii="楷体" w:eastAsia="楷体" w:hAnsi="楷体" w:hint="eastAsia"/>
                <w:color w:val="000000"/>
                <w:szCs w:val="21"/>
                <w:u w:val="single"/>
              </w:rPr>
              <w:t>□不参加</w:t>
            </w:r>
            <w:r w:rsidRPr="00CF1B68">
              <w:rPr>
                <w:rFonts w:ascii="楷体" w:eastAsia="楷体" w:hAnsi="楷体"/>
                <w:color w:val="000000"/>
                <w:szCs w:val="21"/>
                <w:u w:val="single"/>
              </w:rPr>
              <w:t xml:space="preserve"> </w:t>
            </w:r>
            <w:r w:rsidRPr="00CF1B68">
              <w:rPr>
                <w:rFonts w:ascii="楷体" w:eastAsia="楷体" w:hAnsi="楷体" w:hint="eastAsia"/>
                <w:color w:val="000000"/>
                <w:szCs w:val="21"/>
              </w:rPr>
              <w:t>校外各级各类法治培训，包括</w:t>
            </w:r>
            <w:r w:rsidR="0089321E" w:rsidRPr="00CF1B68">
              <w:rPr>
                <w:rFonts w:ascii="Wingdings 2" w:eastAsia="仿宋" w:hAnsi="Wingdings 2"/>
                <w:bCs/>
                <w:color w:val="000000"/>
                <w:sz w:val="24"/>
                <w:szCs w:val="24"/>
                <w:u w:val="single"/>
              </w:rPr>
              <w:t></w:t>
            </w:r>
            <w:r w:rsidRPr="00CF1B68">
              <w:rPr>
                <w:rFonts w:ascii="楷体" w:eastAsia="楷体" w:hAnsi="楷体" w:hint="eastAsia"/>
                <w:color w:val="000000"/>
                <w:szCs w:val="21"/>
                <w:u w:val="single"/>
              </w:rPr>
              <w:t>市级培训（请注明人次数：</w:t>
            </w:r>
            <w:r w:rsidRPr="00CF1B68">
              <w:rPr>
                <w:rFonts w:ascii="楷体" w:eastAsia="楷体" w:hAnsi="楷体"/>
                <w:color w:val="000000"/>
                <w:szCs w:val="21"/>
                <w:u w:val="single"/>
              </w:rPr>
              <w:t xml:space="preserve"> </w:t>
            </w:r>
            <w:r w:rsidR="00517CA0" w:rsidRPr="00CF1B68">
              <w:rPr>
                <w:rFonts w:ascii="楷体" w:eastAsia="楷体" w:hAnsi="楷体" w:hint="eastAsia"/>
                <w:color w:val="000000"/>
                <w:szCs w:val="21"/>
                <w:u w:val="single"/>
              </w:rPr>
              <w:t>3人次</w:t>
            </w:r>
            <w:r w:rsidRPr="00CF1B68">
              <w:rPr>
                <w:rFonts w:ascii="楷体" w:eastAsia="楷体" w:hAnsi="楷体"/>
                <w:color w:val="000000"/>
                <w:szCs w:val="21"/>
                <w:u w:val="single"/>
              </w:rPr>
              <w:t xml:space="preserve"> </w:t>
            </w:r>
            <w:r w:rsidRPr="00CF1B68">
              <w:rPr>
                <w:rFonts w:ascii="楷体" w:eastAsia="楷体" w:hAnsi="楷体" w:hint="eastAsia"/>
                <w:color w:val="000000"/>
                <w:szCs w:val="21"/>
                <w:u w:val="single"/>
              </w:rPr>
              <w:t>），</w:t>
            </w:r>
            <w:r w:rsidR="00517CA0" w:rsidRPr="00CF1B68">
              <w:rPr>
                <w:rFonts w:ascii="Wingdings 2" w:eastAsia="仿宋" w:hAnsi="Wingdings 2"/>
                <w:bCs/>
                <w:color w:val="000000"/>
                <w:sz w:val="24"/>
                <w:szCs w:val="24"/>
                <w:u w:val="single"/>
              </w:rPr>
              <w:t></w:t>
            </w:r>
            <w:r w:rsidRPr="00CF1B68">
              <w:rPr>
                <w:rFonts w:ascii="楷体" w:eastAsia="楷体" w:hAnsi="楷体" w:hint="eastAsia"/>
                <w:color w:val="000000"/>
                <w:szCs w:val="21"/>
                <w:u w:val="single"/>
              </w:rPr>
              <w:t>区级培训（请注明人次数：</w:t>
            </w:r>
            <w:r w:rsidRPr="00CF1B68">
              <w:rPr>
                <w:rFonts w:ascii="楷体" w:eastAsia="楷体" w:hAnsi="楷体"/>
                <w:color w:val="000000"/>
                <w:szCs w:val="21"/>
                <w:u w:val="single"/>
              </w:rPr>
              <w:t xml:space="preserve"> </w:t>
            </w:r>
            <w:r w:rsidR="00517CA0" w:rsidRPr="00CF1B68">
              <w:rPr>
                <w:rFonts w:ascii="楷体" w:eastAsia="楷体" w:hAnsi="楷体" w:hint="eastAsia"/>
                <w:color w:val="000000"/>
                <w:szCs w:val="21"/>
                <w:u w:val="single"/>
              </w:rPr>
              <w:t>20人次</w:t>
            </w:r>
            <w:r w:rsidRPr="00CF1B68">
              <w:rPr>
                <w:rFonts w:ascii="楷体" w:eastAsia="楷体" w:hAnsi="楷体"/>
                <w:color w:val="000000"/>
                <w:szCs w:val="21"/>
                <w:u w:val="single"/>
              </w:rPr>
              <w:t xml:space="preserve">     </w:t>
            </w:r>
            <w:r w:rsidRPr="00CF1B68">
              <w:rPr>
                <w:rFonts w:ascii="楷体" w:eastAsia="楷体" w:hAnsi="楷体" w:hint="eastAsia"/>
                <w:color w:val="000000"/>
                <w:szCs w:val="21"/>
                <w:u w:val="single"/>
              </w:rPr>
              <w:t>），</w:t>
            </w:r>
            <w:r w:rsidR="00517CA0" w:rsidRPr="00CF1B68">
              <w:rPr>
                <w:rFonts w:ascii="Wingdings 2" w:eastAsia="仿宋" w:hAnsi="Wingdings 2"/>
                <w:bCs/>
                <w:color w:val="000000"/>
                <w:sz w:val="24"/>
                <w:szCs w:val="24"/>
                <w:u w:val="single"/>
              </w:rPr>
              <w:t></w:t>
            </w:r>
            <w:r w:rsidRPr="00CF1B68">
              <w:rPr>
                <w:rFonts w:ascii="楷体" w:eastAsia="楷体" w:hAnsi="楷体" w:hint="eastAsia"/>
                <w:color w:val="000000"/>
                <w:szCs w:val="21"/>
                <w:u w:val="single"/>
              </w:rPr>
              <w:t>其他培训（请注明培训类型及人次数</w:t>
            </w:r>
            <w:r w:rsidRPr="00CF1B68">
              <w:rPr>
                <w:rFonts w:ascii="楷体" w:eastAsia="楷体" w:hAnsi="楷体"/>
                <w:color w:val="000000"/>
                <w:szCs w:val="21"/>
                <w:u w:val="single"/>
              </w:rPr>
              <w:t xml:space="preserve">:  </w:t>
            </w:r>
            <w:r w:rsidR="00517CA0" w:rsidRPr="00CF1B68">
              <w:rPr>
                <w:rFonts w:ascii="楷体" w:eastAsia="楷体" w:hAnsi="楷体" w:hint="eastAsia"/>
                <w:color w:val="000000"/>
                <w:szCs w:val="21"/>
                <w:u w:val="single"/>
              </w:rPr>
              <w:t xml:space="preserve">校级培训 </w:t>
            </w:r>
            <w:r w:rsidRPr="00CF1B68">
              <w:rPr>
                <w:rFonts w:ascii="楷体" w:eastAsia="楷体" w:hAnsi="楷体"/>
                <w:color w:val="000000"/>
                <w:szCs w:val="21"/>
                <w:u w:val="single"/>
              </w:rPr>
              <w:t xml:space="preserve">  </w:t>
            </w:r>
            <w:r w:rsidR="00517CA0" w:rsidRPr="00CF1B68">
              <w:rPr>
                <w:rFonts w:ascii="楷体" w:eastAsia="楷体" w:hAnsi="楷体" w:hint="eastAsia"/>
                <w:color w:val="000000"/>
                <w:szCs w:val="21"/>
                <w:u w:val="single"/>
              </w:rPr>
              <w:t>224</w:t>
            </w:r>
            <w:r w:rsidRPr="00CF1B68">
              <w:rPr>
                <w:rFonts w:ascii="楷体" w:eastAsia="楷体" w:hAnsi="楷体"/>
                <w:color w:val="000000"/>
                <w:szCs w:val="21"/>
                <w:u w:val="single"/>
              </w:rPr>
              <w:t xml:space="preserve"> </w:t>
            </w:r>
            <w:r w:rsidR="00517CA0" w:rsidRPr="00CF1B68">
              <w:rPr>
                <w:rFonts w:ascii="楷体" w:eastAsia="楷体" w:hAnsi="楷体" w:hint="eastAsia"/>
                <w:color w:val="000000"/>
                <w:szCs w:val="21"/>
                <w:u w:val="single"/>
              </w:rPr>
              <w:t>人次</w:t>
            </w:r>
            <w:r w:rsidRPr="00CF1B68">
              <w:rPr>
                <w:rFonts w:ascii="楷体" w:eastAsia="楷体" w:hAnsi="楷体"/>
                <w:color w:val="000000"/>
                <w:szCs w:val="21"/>
                <w:u w:val="single"/>
              </w:rPr>
              <w:t xml:space="preserve">           </w:t>
            </w:r>
            <w:r w:rsidRPr="00CF1B68">
              <w:rPr>
                <w:rFonts w:ascii="楷体" w:eastAsia="楷体" w:hAnsi="楷体" w:hint="eastAsia"/>
                <w:color w:val="000000"/>
                <w:szCs w:val="21"/>
                <w:u w:val="single"/>
              </w:rPr>
              <w:t>）</w:t>
            </w:r>
            <w:r w:rsidRPr="00CF1B68">
              <w:rPr>
                <w:rFonts w:ascii="楷体" w:eastAsia="楷体" w:hAnsi="楷体" w:hint="eastAsia"/>
                <w:color w:val="000000"/>
                <w:szCs w:val="21"/>
              </w:rPr>
              <w:t>。</w:t>
            </w:r>
          </w:p>
          <w:p w:rsidR="00802B5E" w:rsidRPr="00CF1B68" w:rsidRDefault="00802B5E" w:rsidP="00286EE1">
            <w:pPr>
              <w:pStyle w:val="1"/>
              <w:numPr>
                <w:ilvl w:val="0"/>
                <w:numId w:val="5"/>
              </w:numPr>
              <w:spacing w:line="400" w:lineRule="exact"/>
              <w:ind w:left="238" w:firstLineChars="0" w:hanging="238"/>
              <w:rPr>
                <w:rFonts w:ascii="楷体" w:eastAsia="楷体" w:hAnsi="楷体"/>
                <w:color w:val="000000"/>
                <w:szCs w:val="21"/>
              </w:rPr>
            </w:pPr>
            <w:r w:rsidRPr="00CF1B68">
              <w:rPr>
                <w:rFonts w:ascii="楷体" w:eastAsia="楷体" w:hAnsi="楷体" w:hint="eastAsia"/>
                <w:color w:val="000000"/>
                <w:szCs w:val="21"/>
              </w:rPr>
              <w:t>学校</w:t>
            </w:r>
            <w:r w:rsidR="00687250" w:rsidRPr="00CF1B68">
              <w:rPr>
                <w:rFonts w:ascii="Wingdings 2" w:eastAsia="仿宋" w:hAnsi="Wingdings 2"/>
                <w:bCs/>
                <w:color w:val="000000"/>
                <w:sz w:val="24"/>
                <w:szCs w:val="24"/>
                <w:u w:val="single"/>
              </w:rPr>
              <w:t></w:t>
            </w:r>
            <w:r w:rsidRPr="00CF1B68">
              <w:rPr>
                <w:rFonts w:ascii="楷体" w:eastAsia="楷体" w:hAnsi="楷体" w:hint="eastAsia"/>
                <w:color w:val="000000"/>
                <w:szCs w:val="21"/>
                <w:u w:val="single"/>
              </w:rPr>
              <w:t>已建立</w:t>
            </w:r>
            <w:r w:rsidRPr="00CF1B68">
              <w:rPr>
                <w:rFonts w:ascii="楷体" w:eastAsia="楷体" w:hAnsi="楷体"/>
                <w:color w:val="000000"/>
                <w:szCs w:val="21"/>
                <w:u w:val="single"/>
              </w:rPr>
              <w:t>/</w:t>
            </w:r>
            <w:r w:rsidRPr="00CF1B68">
              <w:rPr>
                <w:rFonts w:ascii="楷体" w:eastAsia="楷体" w:hAnsi="楷体" w:hint="eastAsia"/>
                <w:color w:val="000000"/>
                <w:szCs w:val="21"/>
                <w:u w:val="single"/>
              </w:rPr>
              <w:t>□未建立</w:t>
            </w:r>
            <w:r w:rsidRPr="00CF1B68">
              <w:rPr>
                <w:rFonts w:ascii="楷体" w:eastAsia="楷体" w:hAnsi="楷体"/>
                <w:color w:val="000000"/>
                <w:szCs w:val="21"/>
                <w:u w:val="single"/>
              </w:rPr>
              <w:t xml:space="preserve"> </w:t>
            </w:r>
            <w:r w:rsidRPr="00CF1B68">
              <w:rPr>
                <w:rFonts w:ascii="楷体" w:eastAsia="楷体" w:hAnsi="楷体" w:hint="eastAsia"/>
                <w:color w:val="000000"/>
                <w:szCs w:val="21"/>
              </w:rPr>
              <w:t>教职员工全员学法制度，本年度开展校内培训</w:t>
            </w:r>
            <w:r w:rsidRPr="00CF1B68">
              <w:rPr>
                <w:rFonts w:ascii="楷体" w:eastAsia="楷体" w:hAnsi="楷体"/>
                <w:color w:val="000000"/>
                <w:szCs w:val="21"/>
              </w:rPr>
              <w:t>__</w:t>
            </w:r>
            <w:r w:rsidR="00517CA0" w:rsidRPr="00CF1B68">
              <w:rPr>
                <w:rFonts w:ascii="楷体" w:eastAsia="楷体" w:hAnsi="楷体" w:hint="eastAsia"/>
                <w:color w:val="000000"/>
                <w:szCs w:val="21"/>
              </w:rPr>
              <w:t>4</w:t>
            </w:r>
            <w:r w:rsidRPr="00CF1B68">
              <w:rPr>
                <w:rFonts w:ascii="楷体" w:eastAsia="楷体" w:hAnsi="楷体"/>
                <w:color w:val="000000"/>
                <w:szCs w:val="21"/>
              </w:rPr>
              <w:t>__</w:t>
            </w:r>
            <w:r w:rsidRPr="00CF1B68">
              <w:rPr>
                <w:rFonts w:ascii="楷体" w:eastAsia="楷体" w:hAnsi="楷体" w:hint="eastAsia"/>
                <w:color w:val="000000"/>
                <w:szCs w:val="21"/>
              </w:rPr>
              <w:t>次，内容涵盖：</w:t>
            </w:r>
            <w:r w:rsidR="00687250" w:rsidRPr="00CF1B68">
              <w:rPr>
                <w:rFonts w:ascii="Wingdings 2" w:eastAsia="仿宋" w:hAnsi="Wingdings 2"/>
                <w:bCs/>
                <w:color w:val="000000"/>
                <w:sz w:val="24"/>
                <w:szCs w:val="24"/>
                <w:u w:val="single"/>
              </w:rPr>
              <w:t></w:t>
            </w:r>
            <w:r w:rsidRPr="00CF1B68">
              <w:rPr>
                <w:rFonts w:ascii="楷体" w:eastAsia="楷体" w:hAnsi="楷体" w:hint="eastAsia"/>
                <w:color w:val="000000"/>
                <w:szCs w:val="21"/>
              </w:rPr>
              <w:t>新法新</w:t>
            </w:r>
            <w:proofErr w:type="gramStart"/>
            <w:r w:rsidRPr="00CF1B68">
              <w:rPr>
                <w:rFonts w:ascii="楷体" w:eastAsia="楷体" w:hAnsi="楷体" w:hint="eastAsia"/>
                <w:color w:val="000000"/>
                <w:szCs w:val="21"/>
              </w:rPr>
              <w:t>规</w:t>
            </w:r>
            <w:proofErr w:type="gramEnd"/>
            <w:r w:rsidRPr="00CF1B68">
              <w:rPr>
                <w:rFonts w:ascii="楷体" w:eastAsia="楷体" w:hAnsi="楷体" w:hint="eastAsia"/>
                <w:color w:val="000000"/>
                <w:szCs w:val="21"/>
              </w:rPr>
              <w:t>释义、</w:t>
            </w:r>
            <w:r w:rsidR="00687250" w:rsidRPr="00CF1B68">
              <w:rPr>
                <w:rFonts w:ascii="Wingdings 2" w:eastAsia="仿宋" w:hAnsi="Wingdings 2"/>
                <w:bCs/>
                <w:color w:val="000000"/>
                <w:sz w:val="24"/>
                <w:szCs w:val="24"/>
                <w:u w:val="single"/>
              </w:rPr>
              <w:t></w:t>
            </w:r>
            <w:r w:rsidRPr="00CF1B68">
              <w:rPr>
                <w:rFonts w:ascii="楷体" w:eastAsia="楷体" w:hAnsi="楷体" w:hint="eastAsia"/>
                <w:color w:val="000000"/>
                <w:szCs w:val="21"/>
              </w:rPr>
              <w:t>教师权益保护、</w:t>
            </w:r>
            <w:r w:rsidR="00687250" w:rsidRPr="00CF1B68">
              <w:rPr>
                <w:rFonts w:ascii="Wingdings 2" w:eastAsia="仿宋" w:hAnsi="Wingdings 2"/>
                <w:bCs/>
                <w:color w:val="000000"/>
                <w:sz w:val="24"/>
                <w:szCs w:val="24"/>
                <w:u w:val="single"/>
              </w:rPr>
              <w:t></w:t>
            </w:r>
            <w:r w:rsidRPr="00CF1B68">
              <w:rPr>
                <w:rFonts w:ascii="楷体" w:eastAsia="楷体" w:hAnsi="楷体" w:hint="eastAsia"/>
                <w:color w:val="000000"/>
                <w:szCs w:val="21"/>
              </w:rPr>
              <w:t>校园暴力防控、</w:t>
            </w:r>
            <w:r w:rsidR="00687250" w:rsidRPr="00CF1B68">
              <w:rPr>
                <w:rFonts w:ascii="Wingdings 2" w:eastAsia="仿宋" w:hAnsi="Wingdings 2"/>
                <w:bCs/>
                <w:color w:val="000000"/>
                <w:sz w:val="24"/>
                <w:szCs w:val="24"/>
                <w:u w:val="single"/>
              </w:rPr>
              <w:t></w:t>
            </w:r>
            <w:r w:rsidRPr="00CF1B68">
              <w:rPr>
                <w:rFonts w:ascii="楷体" w:eastAsia="楷体" w:hAnsi="楷体" w:hint="eastAsia"/>
                <w:color w:val="000000"/>
                <w:szCs w:val="21"/>
              </w:rPr>
              <w:t>学生伤害事故处理、</w:t>
            </w:r>
            <w:r w:rsidR="00687250" w:rsidRPr="00CF1B68">
              <w:rPr>
                <w:rFonts w:ascii="Wingdings 2" w:eastAsia="仿宋" w:hAnsi="Wingdings 2"/>
                <w:bCs/>
                <w:color w:val="000000"/>
                <w:sz w:val="24"/>
                <w:szCs w:val="24"/>
                <w:u w:val="single"/>
              </w:rPr>
              <w:t></w:t>
            </w:r>
            <w:r w:rsidRPr="00CF1B68">
              <w:rPr>
                <w:rFonts w:ascii="楷体" w:eastAsia="楷体" w:hAnsi="楷体" w:hint="eastAsia"/>
                <w:color w:val="000000"/>
                <w:szCs w:val="21"/>
              </w:rPr>
              <w:t>突发事件引导、□其他（请注明：</w:t>
            </w:r>
            <w:r w:rsidRPr="00CF1B68">
              <w:rPr>
                <w:rFonts w:ascii="楷体" w:eastAsia="楷体" w:hAnsi="楷体"/>
                <w:color w:val="000000"/>
                <w:szCs w:val="21"/>
                <w:u w:val="single"/>
              </w:rPr>
              <w:t xml:space="preserve">             </w:t>
            </w:r>
            <w:r w:rsidRPr="00CF1B68">
              <w:rPr>
                <w:rFonts w:ascii="楷体" w:eastAsia="楷体" w:hAnsi="楷体" w:hint="eastAsia"/>
                <w:color w:val="000000"/>
                <w:szCs w:val="21"/>
              </w:rPr>
              <w:t>）。</w:t>
            </w:r>
          </w:p>
          <w:p w:rsidR="00802B5E" w:rsidRDefault="00802B5E" w:rsidP="00286EE1">
            <w:pPr>
              <w:pStyle w:val="1"/>
              <w:numPr>
                <w:ilvl w:val="0"/>
                <w:numId w:val="5"/>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请描述教职员工接受普法教育的主要形式与主要成效。</w:t>
            </w:r>
          </w:p>
          <w:p w:rsidR="005E1501" w:rsidRDefault="005E1501" w:rsidP="005E1501">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1、自学</w:t>
            </w:r>
            <w:r w:rsidRPr="00F02D55">
              <w:rPr>
                <w:rFonts w:ascii="楷体" w:eastAsia="楷体" w:hAnsi="楷体" w:hint="eastAsia"/>
                <w:color w:val="000000"/>
                <w:szCs w:val="21"/>
                <w:u w:val="single"/>
              </w:rPr>
              <w:t>：通过电视、报纸、</w:t>
            </w:r>
            <w:proofErr w:type="gramStart"/>
            <w:r w:rsidRPr="00F02D55">
              <w:rPr>
                <w:rFonts w:ascii="楷体" w:eastAsia="楷体" w:hAnsi="楷体" w:hint="eastAsia"/>
                <w:color w:val="000000"/>
                <w:szCs w:val="21"/>
                <w:u w:val="single"/>
              </w:rPr>
              <w:t>微信等</w:t>
            </w:r>
            <w:proofErr w:type="gramEnd"/>
            <w:r w:rsidRPr="00F02D55">
              <w:rPr>
                <w:rFonts w:ascii="楷体" w:eastAsia="楷体" w:hAnsi="楷体" w:hint="eastAsia"/>
                <w:color w:val="000000"/>
                <w:szCs w:val="21"/>
                <w:u w:val="single"/>
              </w:rPr>
              <w:t>宣传媒体，自主学习</w:t>
            </w:r>
            <w:r>
              <w:rPr>
                <w:rFonts w:ascii="楷体" w:eastAsia="楷体" w:hAnsi="楷体" w:hint="eastAsia"/>
                <w:color w:val="000000"/>
                <w:szCs w:val="21"/>
                <w:u w:val="single"/>
              </w:rPr>
              <w:t>相关</w:t>
            </w:r>
            <w:r w:rsidRPr="00F02D55">
              <w:rPr>
                <w:rFonts w:ascii="楷体" w:eastAsia="楷体" w:hAnsi="楷体" w:hint="eastAsia"/>
                <w:color w:val="000000"/>
                <w:szCs w:val="21"/>
                <w:u w:val="single"/>
              </w:rPr>
              <w:t>法律法规。</w:t>
            </w:r>
            <w:r>
              <w:rPr>
                <w:rFonts w:ascii="楷体" w:eastAsia="楷体" w:hAnsi="楷体"/>
                <w:color w:val="000000"/>
                <w:szCs w:val="21"/>
                <w:u w:val="single"/>
              </w:rPr>
              <w:t xml:space="preserve">                                                                           </w:t>
            </w:r>
          </w:p>
          <w:p w:rsidR="005E1501" w:rsidRPr="00F02D55" w:rsidRDefault="005E1501" w:rsidP="005E1501">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2、教职工</w:t>
            </w:r>
            <w:r w:rsidRPr="00F02D55">
              <w:rPr>
                <w:rFonts w:ascii="楷体" w:eastAsia="楷体" w:hAnsi="楷体" w:hint="eastAsia"/>
                <w:color w:val="000000"/>
                <w:szCs w:val="21"/>
                <w:u w:val="single"/>
              </w:rPr>
              <w:t>集中学习：利用</w:t>
            </w:r>
            <w:r>
              <w:rPr>
                <w:rFonts w:ascii="楷体" w:eastAsia="楷体" w:hAnsi="楷体" w:hint="eastAsia"/>
                <w:color w:val="000000"/>
                <w:szCs w:val="21"/>
                <w:u w:val="single"/>
              </w:rPr>
              <w:t>教职工</w:t>
            </w:r>
            <w:r w:rsidRPr="00F02D55">
              <w:rPr>
                <w:rFonts w:ascii="楷体" w:eastAsia="楷体" w:hAnsi="楷体" w:hint="eastAsia"/>
                <w:color w:val="000000"/>
                <w:szCs w:val="21"/>
                <w:u w:val="single"/>
              </w:rPr>
              <w:t>政治学习</w:t>
            </w:r>
            <w:r>
              <w:rPr>
                <w:rFonts w:ascii="楷体" w:eastAsia="楷体" w:hAnsi="楷体" w:hint="eastAsia"/>
                <w:color w:val="000000"/>
                <w:szCs w:val="21"/>
                <w:u w:val="single"/>
              </w:rPr>
              <w:t>组织</w:t>
            </w:r>
            <w:r w:rsidRPr="00F02D55">
              <w:rPr>
                <w:rFonts w:ascii="楷体" w:eastAsia="楷体" w:hAnsi="楷体" w:hint="eastAsia"/>
                <w:color w:val="000000"/>
                <w:szCs w:val="21"/>
                <w:u w:val="single"/>
              </w:rPr>
              <w:t>《宪法》、《教师法》、</w:t>
            </w:r>
            <w:r w:rsidRPr="00E04C1A">
              <w:rPr>
                <w:rFonts w:ascii="楷体" w:eastAsia="楷体" w:hAnsi="楷体" w:hint="eastAsia"/>
                <w:color w:val="000000"/>
                <w:szCs w:val="21"/>
                <w:u w:val="single"/>
              </w:rPr>
              <w:t>《未成年人保护条例》</w:t>
            </w:r>
            <w:r>
              <w:rPr>
                <w:rFonts w:ascii="楷体" w:eastAsia="楷体" w:hAnsi="楷体" w:hint="eastAsia"/>
                <w:color w:val="000000"/>
                <w:szCs w:val="21"/>
                <w:u w:val="single"/>
              </w:rPr>
              <w:t>、</w:t>
            </w:r>
            <w:r w:rsidRPr="00F02D55">
              <w:rPr>
                <w:rFonts w:ascii="楷体" w:eastAsia="楷体" w:hAnsi="楷体" w:hint="eastAsia"/>
                <w:color w:val="000000"/>
                <w:szCs w:val="21"/>
                <w:u w:val="single"/>
              </w:rPr>
              <w:t>《中小学教师职业道德规范》、、《教育部关于印发〈中小学教师违反职业道德行为处理办法〉的通知》、《教育部印发〈严禁中小学校和在职中小学教师有偿补课的规定〉的通知》、</w:t>
            </w:r>
            <w:r>
              <w:rPr>
                <w:rFonts w:ascii="楷体" w:eastAsia="楷体" w:hAnsi="楷体" w:hint="eastAsia"/>
                <w:color w:val="000000"/>
                <w:szCs w:val="21"/>
                <w:u w:val="single"/>
              </w:rPr>
              <w:t>《</w:t>
            </w:r>
            <w:r w:rsidRPr="00E04C1A">
              <w:rPr>
                <w:rFonts w:ascii="楷体" w:eastAsia="楷体" w:hAnsi="楷体" w:hint="eastAsia"/>
                <w:color w:val="000000"/>
                <w:szCs w:val="21"/>
                <w:u w:val="single"/>
              </w:rPr>
              <w:t>新时代中小学教师职业行为十项准则</w:t>
            </w:r>
            <w:r>
              <w:rPr>
                <w:rFonts w:ascii="楷体" w:eastAsia="楷体" w:hAnsi="楷体" w:hint="eastAsia"/>
                <w:color w:val="000000"/>
                <w:szCs w:val="21"/>
                <w:u w:val="single"/>
              </w:rPr>
              <w:t>》、</w:t>
            </w:r>
            <w:r w:rsidRPr="00F02D55">
              <w:rPr>
                <w:rFonts w:ascii="楷体" w:eastAsia="楷体" w:hAnsi="楷体" w:hint="eastAsia"/>
                <w:color w:val="000000"/>
                <w:szCs w:val="21"/>
                <w:u w:val="single"/>
              </w:rPr>
              <w:t>师德建设“五不准”等法律法规</w:t>
            </w:r>
            <w:r>
              <w:rPr>
                <w:rFonts w:ascii="楷体" w:eastAsia="楷体" w:hAnsi="楷体" w:hint="eastAsia"/>
                <w:color w:val="000000"/>
                <w:szCs w:val="21"/>
                <w:u w:val="single"/>
              </w:rPr>
              <w:t>和准则条例，</w:t>
            </w:r>
            <w:r w:rsidRPr="00F02D55">
              <w:rPr>
                <w:rFonts w:ascii="楷体" w:eastAsia="楷体" w:hAnsi="楷体" w:hint="eastAsia"/>
                <w:color w:val="000000"/>
                <w:szCs w:val="21"/>
                <w:u w:val="single"/>
              </w:rPr>
              <w:t>规范</w:t>
            </w:r>
            <w:r>
              <w:rPr>
                <w:rFonts w:ascii="楷体" w:eastAsia="楷体" w:hAnsi="楷体" w:hint="eastAsia"/>
                <w:color w:val="000000"/>
                <w:szCs w:val="21"/>
                <w:u w:val="single"/>
              </w:rPr>
              <w:t>教师从教行为</w:t>
            </w:r>
            <w:r w:rsidRPr="00F02D55">
              <w:rPr>
                <w:rFonts w:ascii="楷体" w:eastAsia="楷体" w:hAnsi="楷体" w:hint="eastAsia"/>
                <w:color w:val="000000"/>
                <w:szCs w:val="21"/>
                <w:u w:val="single"/>
              </w:rPr>
              <w:t>。</w:t>
            </w:r>
          </w:p>
          <w:p w:rsidR="00802B5E" w:rsidRDefault="005E1501" w:rsidP="005E1501">
            <w:pPr>
              <w:pStyle w:val="1"/>
              <w:spacing w:line="400" w:lineRule="exact"/>
              <w:ind w:left="238" w:firstLineChars="0" w:firstLine="0"/>
              <w:rPr>
                <w:rFonts w:ascii="楷体" w:eastAsia="楷体" w:hAnsi="楷体"/>
                <w:color w:val="000000"/>
                <w:szCs w:val="21"/>
                <w:u w:val="single"/>
              </w:rPr>
            </w:pPr>
            <w:r w:rsidRPr="00F02D55">
              <w:rPr>
                <w:rFonts w:ascii="楷体" w:eastAsia="楷体" w:hAnsi="楷体" w:hint="eastAsia"/>
                <w:color w:val="000000"/>
                <w:szCs w:val="21"/>
                <w:u w:val="single"/>
              </w:rPr>
              <w:t>3、党员学习：组织党员学习《党章》、《中国共产党廉洁自律准则》、《中国共产党纪律处分条例》、《关于新形势下党内政治生活的若干准则》、《中国共产党党内监督条例》等党纪党规，严守党的纪律，增强党员党性修养，发挥党员先锋模范作用。</w:t>
            </w:r>
            <w:r>
              <w:rPr>
                <w:rFonts w:ascii="楷体" w:eastAsia="楷体" w:hAnsi="楷体" w:hint="eastAsia"/>
                <w:color w:val="000000"/>
                <w:szCs w:val="21"/>
                <w:u w:val="single"/>
              </w:rPr>
              <w:t xml:space="preserve">             </w:t>
            </w:r>
            <w:r w:rsidR="00802B5E">
              <w:rPr>
                <w:rFonts w:ascii="楷体" w:eastAsia="楷体" w:hAnsi="楷体"/>
                <w:color w:val="000000"/>
                <w:szCs w:val="21"/>
                <w:u w:val="single"/>
              </w:rPr>
              <w:t xml:space="preserve"> </w:t>
            </w:r>
          </w:p>
        </w:tc>
      </w:tr>
      <w:tr w:rsidR="00802B5E" w:rsidRPr="007E7AC1" w:rsidTr="00286EE1">
        <w:trPr>
          <w:trHeight w:val="2684"/>
          <w:jc w:val="center"/>
        </w:trPr>
        <w:tc>
          <w:tcPr>
            <w:tcW w:w="1209" w:type="dxa"/>
            <w:vAlign w:val="center"/>
          </w:tcPr>
          <w:p w:rsidR="00802B5E" w:rsidRDefault="00802B5E" w:rsidP="00286EE1">
            <w:pPr>
              <w:spacing w:line="400" w:lineRule="exact"/>
              <w:rPr>
                <w:rFonts w:ascii="仿宋" w:eastAsia="仿宋" w:hAnsi="仿宋"/>
                <w:color w:val="000000"/>
              </w:rPr>
            </w:pPr>
            <w:r>
              <w:rPr>
                <w:rFonts w:ascii="仿宋" w:eastAsia="仿宋" w:hAnsi="仿宋"/>
                <w:color w:val="000000"/>
              </w:rPr>
              <w:t>6.3</w:t>
            </w:r>
            <w:r>
              <w:rPr>
                <w:rFonts w:ascii="仿宋" w:eastAsia="仿宋" w:hAnsi="仿宋" w:hint="eastAsia"/>
                <w:color w:val="000000"/>
              </w:rPr>
              <w:t>学生普法教育</w:t>
            </w:r>
          </w:p>
          <w:p w:rsidR="00430CA5" w:rsidRDefault="00430CA5" w:rsidP="00286EE1">
            <w:pPr>
              <w:spacing w:line="400" w:lineRule="exact"/>
              <w:rPr>
                <w:rFonts w:ascii="仿宋" w:eastAsia="仿宋" w:hAnsi="仿宋"/>
                <w:color w:val="000000"/>
              </w:rPr>
            </w:pPr>
          </w:p>
        </w:tc>
        <w:tc>
          <w:tcPr>
            <w:tcW w:w="8506" w:type="dxa"/>
          </w:tcPr>
          <w:p w:rsidR="00802B5E" w:rsidRDefault="00802B5E" w:rsidP="00286EE1">
            <w:pPr>
              <w:pStyle w:val="1"/>
              <w:numPr>
                <w:ilvl w:val="0"/>
                <w:numId w:val="5"/>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sidR="00517CA0"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已编写</w:t>
            </w:r>
            <w:r>
              <w:rPr>
                <w:rFonts w:ascii="楷体" w:eastAsia="楷体" w:hAnsi="楷体"/>
                <w:color w:val="000000"/>
                <w:szCs w:val="21"/>
                <w:u w:val="single"/>
              </w:rPr>
              <w:t>/</w:t>
            </w:r>
            <w:r>
              <w:rPr>
                <w:rFonts w:ascii="楷体" w:eastAsia="楷体" w:hAnsi="楷体" w:hint="eastAsia"/>
                <w:color w:val="000000"/>
                <w:szCs w:val="21"/>
                <w:u w:val="single"/>
              </w:rPr>
              <w:t>□未编写</w:t>
            </w:r>
            <w:r>
              <w:rPr>
                <w:rFonts w:ascii="楷体" w:eastAsia="楷体" w:hAnsi="楷体"/>
                <w:color w:val="000000"/>
                <w:szCs w:val="21"/>
                <w:u w:val="single"/>
              </w:rPr>
              <w:t xml:space="preserve"> </w:t>
            </w:r>
            <w:r>
              <w:rPr>
                <w:rFonts w:ascii="楷体" w:eastAsia="楷体" w:hAnsi="楷体" w:hint="eastAsia"/>
                <w:color w:val="000000"/>
                <w:szCs w:val="21"/>
              </w:rPr>
              <w:t>校本教材（本项幼儿园无需填写）。</w:t>
            </w:r>
          </w:p>
          <w:p w:rsidR="00802B5E" w:rsidRDefault="00802B5E" w:rsidP="00286EE1">
            <w:pPr>
              <w:pStyle w:val="1"/>
              <w:numPr>
                <w:ilvl w:val="0"/>
                <w:numId w:val="5"/>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sidR="00724318" w:rsidRPr="002D4750">
              <w:rPr>
                <w:rFonts w:ascii="Wingdings 2" w:eastAsia="仿宋" w:hAnsi="Wingdings 2"/>
                <w:bCs/>
                <w:color w:val="000000"/>
                <w:sz w:val="24"/>
                <w:szCs w:val="24"/>
                <w:u w:val="single"/>
              </w:rPr>
              <w:t></w:t>
            </w:r>
            <w:r>
              <w:rPr>
                <w:rFonts w:ascii="楷体" w:eastAsia="楷体" w:hAnsi="楷体" w:hint="eastAsia"/>
                <w:color w:val="000000"/>
                <w:szCs w:val="21"/>
                <w:u w:val="single"/>
              </w:rPr>
              <w:t>系统开展</w:t>
            </w:r>
            <w:r>
              <w:rPr>
                <w:rFonts w:ascii="楷体" w:eastAsia="楷体" w:hAnsi="楷体"/>
                <w:color w:val="000000"/>
                <w:szCs w:val="21"/>
                <w:u w:val="single"/>
              </w:rPr>
              <w:t>/</w:t>
            </w:r>
            <w:r>
              <w:rPr>
                <w:rFonts w:ascii="楷体" w:eastAsia="楷体" w:hAnsi="楷体" w:hint="eastAsia"/>
                <w:color w:val="000000"/>
                <w:szCs w:val="21"/>
                <w:u w:val="single"/>
              </w:rPr>
              <w:t>□偶尔开展</w:t>
            </w:r>
            <w:r>
              <w:rPr>
                <w:rFonts w:ascii="楷体" w:eastAsia="楷体" w:hAnsi="楷体"/>
                <w:color w:val="000000"/>
                <w:szCs w:val="21"/>
                <w:u w:val="single"/>
              </w:rPr>
              <w:t>/</w:t>
            </w:r>
            <w:r>
              <w:rPr>
                <w:rFonts w:ascii="楷体" w:eastAsia="楷体" w:hAnsi="楷体" w:hint="eastAsia"/>
                <w:color w:val="000000"/>
                <w:szCs w:val="21"/>
                <w:u w:val="single"/>
              </w:rPr>
              <w:t>□未开展</w:t>
            </w:r>
            <w:r>
              <w:rPr>
                <w:rFonts w:ascii="楷体" w:eastAsia="楷体" w:hAnsi="楷体"/>
                <w:color w:val="000000"/>
                <w:szCs w:val="21"/>
                <w:u w:val="single"/>
              </w:rPr>
              <w:t xml:space="preserve"> </w:t>
            </w:r>
            <w:r>
              <w:rPr>
                <w:rFonts w:ascii="楷体" w:eastAsia="楷体" w:hAnsi="楷体" w:hint="eastAsia"/>
                <w:color w:val="000000"/>
                <w:szCs w:val="21"/>
              </w:rPr>
              <w:t>普法活动，请描述学生接受普法教育的主要形式、次数与主要成效。</w:t>
            </w:r>
          </w:p>
          <w:p w:rsidR="00757F3E" w:rsidRPr="00757F3E" w:rsidRDefault="00757F3E" w:rsidP="00757F3E">
            <w:pPr>
              <w:pStyle w:val="1"/>
              <w:spacing w:line="400" w:lineRule="exact"/>
              <w:ind w:left="238" w:firstLineChars="0" w:firstLine="0"/>
              <w:rPr>
                <w:rFonts w:ascii="楷体" w:eastAsia="楷体" w:hAnsi="楷体"/>
                <w:color w:val="000000"/>
                <w:szCs w:val="21"/>
                <w:u w:val="single"/>
              </w:rPr>
            </w:pPr>
            <w:r w:rsidRPr="00757F3E">
              <w:rPr>
                <w:rFonts w:ascii="楷体" w:eastAsia="楷体" w:hAnsi="楷体" w:hint="eastAsia"/>
                <w:color w:val="000000"/>
                <w:szCs w:val="21"/>
                <w:u w:val="single"/>
              </w:rPr>
              <w:t>1、法制教育与班队、</w:t>
            </w:r>
            <w:proofErr w:type="gramStart"/>
            <w:r w:rsidRPr="00757F3E">
              <w:rPr>
                <w:rFonts w:ascii="楷体" w:eastAsia="楷体" w:hAnsi="楷体" w:hint="eastAsia"/>
                <w:color w:val="000000"/>
                <w:szCs w:val="21"/>
                <w:u w:val="single"/>
              </w:rPr>
              <w:t>午会</w:t>
            </w:r>
            <w:proofErr w:type="gramEnd"/>
            <w:r w:rsidRPr="00757F3E">
              <w:rPr>
                <w:rFonts w:ascii="楷体" w:eastAsia="楷体" w:hAnsi="楷体" w:hint="eastAsia"/>
                <w:color w:val="000000"/>
                <w:szCs w:val="21"/>
                <w:u w:val="single"/>
              </w:rPr>
              <w:t>、《道法》、《品社》、《心理》等课堂教学相结合，发挥课堂教学主渠道作用，是我校开展法制教育的主要形式。</w:t>
            </w:r>
          </w:p>
          <w:p w:rsidR="00757F3E" w:rsidRPr="00757F3E" w:rsidRDefault="00757F3E" w:rsidP="00757F3E">
            <w:pPr>
              <w:pStyle w:val="1"/>
              <w:ind w:left="238" w:firstLineChars="0" w:firstLine="0"/>
              <w:rPr>
                <w:rFonts w:ascii="楷体" w:eastAsia="楷体" w:hAnsi="楷体"/>
                <w:color w:val="000000"/>
                <w:szCs w:val="21"/>
                <w:u w:val="single"/>
              </w:rPr>
            </w:pPr>
            <w:r w:rsidRPr="00757F3E">
              <w:rPr>
                <w:rFonts w:ascii="楷体" w:eastAsia="楷体" w:hAnsi="楷体" w:hint="eastAsia"/>
                <w:color w:val="000000"/>
                <w:szCs w:val="21"/>
                <w:u w:val="single"/>
              </w:rPr>
              <w:t>2、法制教育与主题教育、禁毒专题讲座、校园防欺凌等活动相结合，结合学生年龄特点，丰富法制教育的内容和形式。</w:t>
            </w:r>
          </w:p>
          <w:p w:rsidR="00802B5E" w:rsidRDefault="00757F3E" w:rsidP="00F20107">
            <w:pPr>
              <w:pStyle w:val="1"/>
              <w:spacing w:line="400" w:lineRule="exact"/>
              <w:ind w:left="238" w:firstLineChars="0" w:firstLine="0"/>
              <w:rPr>
                <w:rFonts w:ascii="楷体" w:eastAsia="楷体" w:hAnsi="楷体"/>
                <w:color w:val="000000"/>
                <w:szCs w:val="21"/>
                <w:u w:val="single"/>
              </w:rPr>
            </w:pPr>
            <w:r w:rsidRPr="00757F3E">
              <w:rPr>
                <w:rFonts w:ascii="楷体" w:eastAsia="楷体" w:hAnsi="楷体" w:hint="eastAsia"/>
                <w:color w:val="000000"/>
                <w:szCs w:val="21"/>
                <w:u w:val="single"/>
              </w:rPr>
              <w:t>3、建立健全"家校"联系制度，家长学校邀请法治副校长作专题讲座，提高家长的法制意识和履行监护人职责意识。充分利用新媒体（微信、QQ）、电话联系、家访、定期召开学生家长会等，</w:t>
            </w:r>
            <w:proofErr w:type="gramStart"/>
            <w:r w:rsidRPr="00757F3E">
              <w:rPr>
                <w:rFonts w:ascii="楷体" w:eastAsia="楷体" w:hAnsi="楷体" w:hint="eastAsia"/>
                <w:color w:val="000000"/>
                <w:szCs w:val="21"/>
                <w:u w:val="single"/>
              </w:rPr>
              <w:t>加强家</w:t>
            </w:r>
            <w:proofErr w:type="gramEnd"/>
            <w:r w:rsidRPr="00757F3E">
              <w:rPr>
                <w:rFonts w:ascii="楷体" w:eastAsia="楷体" w:hAnsi="楷体" w:hint="eastAsia"/>
                <w:color w:val="000000"/>
                <w:szCs w:val="21"/>
                <w:u w:val="single"/>
              </w:rPr>
              <w:t>校沟通，携手教育好孩子。</w:t>
            </w:r>
            <w:r w:rsidR="00802B5E">
              <w:rPr>
                <w:rFonts w:ascii="楷体" w:eastAsia="楷体" w:hAnsi="楷体"/>
                <w:color w:val="000000"/>
                <w:szCs w:val="21"/>
                <w:u w:val="single"/>
              </w:rPr>
              <w:t xml:space="preserve">                                                                                </w:t>
            </w:r>
          </w:p>
        </w:tc>
      </w:tr>
      <w:tr w:rsidR="00802B5E" w:rsidRPr="007E7AC1" w:rsidTr="00286EE1">
        <w:trPr>
          <w:trHeight w:val="557"/>
          <w:jc w:val="center"/>
        </w:trPr>
        <w:tc>
          <w:tcPr>
            <w:tcW w:w="9715" w:type="dxa"/>
            <w:gridSpan w:val="2"/>
            <w:vAlign w:val="center"/>
          </w:tcPr>
          <w:p w:rsidR="00802B5E" w:rsidRDefault="00802B5E" w:rsidP="00286EE1">
            <w:pPr>
              <w:pStyle w:val="1"/>
              <w:spacing w:line="400" w:lineRule="exact"/>
              <w:ind w:firstLineChars="0" w:firstLine="0"/>
              <w:rPr>
                <w:rFonts w:ascii="楷体" w:eastAsia="楷体" w:hAnsi="楷体"/>
                <w:color w:val="000000"/>
                <w:szCs w:val="21"/>
              </w:rPr>
            </w:pPr>
            <w:r>
              <w:rPr>
                <w:rFonts w:ascii="仿宋" w:eastAsia="仿宋" w:hAnsi="仿宋"/>
                <w:b/>
                <w:bCs/>
                <w:color w:val="000000"/>
                <w:sz w:val="24"/>
                <w:szCs w:val="24"/>
              </w:rPr>
              <w:t>7.</w:t>
            </w:r>
            <w:r>
              <w:rPr>
                <w:rFonts w:ascii="仿宋" w:eastAsia="仿宋" w:hAnsi="仿宋" w:hint="eastAsia"/>
                <w:b/>
                <w:bCs/>
                <w:color w:val="000000"/>
                <w:sz w:val="24"/>
                <w:szCs w:val="24"/>
              </w:rPr>
              <w:t>其他</w:t>
            </w:r>
          </w:p>
        </w:tc>
      </w:tr>
      <w:tr w:rsidR="00802B5E" w:rsidRPr="007E7AC1" w:rsidTr="00F20107">
        <w:trPr>
          <w:trHeight w:val="841"/>
          <w:jc w:val="center"/>
        </w:trPr>
        <w:tc>
          <w:tcPr>
            <w:tcW w:w="1209" w:type="dxa"/>
            <w:vAlign w:val="center"/>
          </w:tcPr>
          <w:p w:rsidR="00802B5E" w:rsidRDefault="00802B5E" w:rsidP="00286EE1">
            <w:pPr>
              <w:spacing w:line="400" w:lineRule="exact"/>
              <w:jc w:val="left"/>
              <w:rPr>
                <w:rFonts w:ascii="仿宋" w:eastAsia="仿宋" w:hAnsi="仿宋"/>
                <w:color w:val="000000"/>
              </w:rPr>
            </w:pPr>
            <w:r>
              <w:rPr>
                <w:rFonts w:ascii="仿宋" w:eastAsia="仿宋" w:hAnsi="仿宋"/>
                <w:color w:val="000000"/>
              </w:rPr>
              <w:t>7.1</w:t>
            </w:r>
            <w:r>
              <w:rPr>
                <w:rFonts w:ascii="仿宋" w:eastAsia="仿宋" w:hAnsi="仿宋" w:hint="eastAsia"/>
                <w:color w:val="000000"/>
              </w:rPr>
              <w:t>学校依法治校工作获奖情况</w:t>
            </w:r>
          </w:p>
          <w:p w:rsidR="00430CA5" w:rsidRDefault="00430CA5" w:rsidP="00353A0B">
            <w:pPr>
              <w:spacing w:line="400" w:lineRule="exact"/>
              <w:jc w:val="left"/>
              <w:rPr>
                <w:rFonts w:ascii="仿宋" w:eastAsia="仿宋" w:hAnsi="仿宋"/>
                <w:color w:val="000000"/>
              </w:rPr>
            </w:pPr>
          </w:p>
        </w:tc>
        <w:tc>
          <w:tcPr>
            <w:tcW w:w="8506" w:type="dxa"/>
          </w:tcPr>
          <w:p w:rsidR="00802B5E" w:rsidRDefault="00802B5E" w:rsidP="00286EE1">
            <w:pPr>
              <w:pStyle w:val="1"/>
              <w:numPr>
                <w:ilvl w:val="0"/>
                <w:numId w:val="5"/>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请描述学校在本年度依法治校相关评比活动中获得的奖项，如法治教育精品项目、法治辩论赛、教育法治科研及校长、师生获得的相关奖励等。</w:t>
            </w:r>
          </w:p>
          <w:p w:rsidR="00802B5E" w:rsidRDefault="00802B5E" w:rsidP="00D5356D">
            <w:pPr>
              <w:pStyle w:val="1"/>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r w:rsidR="00517CA0" w:rsidRPr="00517CA0">
              <w:rPr>
                <w:rFonts w:ascii="楷体" w:eastAsia="楷体" w:hAnsi="楷体" w:hint="eastAsia"/>
                <w:color w:val="000000"/>
                <w:szCs w:val="21"/>
                <w:u w:val="single"/>
              </w:rPr>
              <w:t>1.“2016—2017年度上海市安全文明校园”(2018、02)；2. 上海市中小学行为规范示范校(2018、03)；3.《宪法在我心中》荣获奉贤区第二届“法映贤城”</w:t>
            </w:r>
            <w:proofErr w:type="gramStart"/>
            <w:r w:rsidR="00517CA0" w:rsidRPr="00517CA0">
              <w:rPr>
                <w:rFonts w:ascii="楷体" w:eastAsia="楷体" w:hAnsi="楷体" w:hint="eastAsia"/>
                <w:color w:val="000000"/>
                <w:szCs w:val="21"/>
                <w:u w:val="single"/>
              </w:rPr>
              <w:t>法治公益</w:t>
            </w:r>
            <w:proofErr w:type="gramEnd"/>
            <w:r w:rsidR="00517CA0" w:rsidRPr="00517CA0">
              <w:rPr>
                <w:rFonts w:ascii="楷体" w:eastAsia="楷体" w:hAnsi="楷体" w:hint="eastAsia"/>
                <w:color w:val="000000"/>
                <w:szCs w:val="21"/>
                <w:u w:val="single"/>
              </w:rPr>
              <w:t>广告大赛视频类一等奖(2019、01)；4. 奉贤区教育系统（2016—2017年度）“千名贤师结对千名学生”帮扶活动优秀组织奖。(2017、09)； 5.荣获2017年奉贤区第二十二届教学</w:t>
            </w:r>
            <w:proofErr w:type="gramStart"/>
            <w:r w:rsidR="00517CA0" w:rsidRPr="00517CA0">
              <w:rPr>
                <w:rFonts w:ascii="楷体" w:eastAsia="楷体" w:hAnsi="楷体" w:hint="eastAsia"/>
                <w:color w:val="000000"/>
                <w:szCs w:val="21"/>
                <w:u w:val="single"/>
              </w:rPr>
              <w:t>节优秀</w:t>
            </w:r>
            <w:proofErr w:type="gramEnd"/>
            <w:r w:rsidR="00517CA0" w:rsidRPr="00517CA0">
              <w:rPr>
                <w:rFonts w:ascii="楷体" w:eastAsia="楷体" w:hAnsi="楷体" w:hint="eastAsia"/>
                <w:color w:val="000000"/>
                <w:szCs w:val="21"/>
                <w:u w:val="single"/>
              </w:rPr>
              <w:t>课程方案(2017、12)；6.“化育共生”学校教育的实践研究获2018年奉贤区首届教</w:t>
            </w:r>
            <w:r w:rsidR="00517CA0" w:rsidRPr="00517CA0">
              <w:rPr>
                <w:rFonts w:ascii="楷体" w:eastAsia="楷体" w:hAnsi="楷体" w:hint="eastAsia"/>
                <w:color w:val="000000"/>
                <w:szCs w:val="21"/>
                <w:u w:val="single"/>
              </w:rPr>
              <w:lastRenderedPageBreak/>
              <w:t>学成果二等奖；7.在奉贤区安全隐患大排查大整治百日攻坚行动先进集体（2018、09）；8. 2013——2015学年办学水平优质校(2017、12)；9.在2018“浦江杯”奉贤区中小学生宪法专题书画作品征集活动中，荣获优秀组织奖（2018、09）；10.“中文自修杯”第四届上海市小学生“美丽汉字小达人”征文活动优秀组织奖(2018、01)；11.奉贤区教师专业发展示范校(2018、01)；12.2017中华优秀传统文化传播行动优秀组织奖(2018、04)；13.奉贤区第四届学生活动</w:t>
            </w:r>
            <w:proofErr w:type="gramStart"/>
            <w:r w:rsidR="00517CA0" w:rsidRPr="00517CA0">
              <w:rPr>
                <w:rFonts w:ascii="楷体" w:eastAsia="楷体" w:hAnsi="楷体" w:hint="eastAsia"/>
                <w:color w:val="000000"/>
                <w:szCs w:val="21"/>
                <w:u w:val="single"/>
              </w:rPr>
              <w:t>节优秀</w:t>
            </w:r>
            <w:proofErr w:type="gramEnd"/>
            <w:r w:rsidR="00517CA0" w:rsidRPr="00517CA0">
              <w:rPr>
                <w:rFonts w:ascii="楷体" w:eastAsia="楷体" w:hAnsi="楷体" w:hint="eastAsia"/>
                <w:color w:val="000000"/>
                <w:szCs w:val="21"/>
                <w:u w:val="single"/>
              </w:rPr>
              <w:t>组织奖(2018、05)；14.英语教研组荣获2017—2018年度奉贤区教育系统巾帼文明岗（2019、03）；15.在“走进新时代——纪念改革开放40周年”奉贤区中小学生诗歌朗诵展示活动中，荣获三等奖(2018、08)；16.2018年上海市中小学生暑期读书优秀组织(2018、12)；17.在奉贤</w:t>
            </w:r>
            <w:proofErr w:type="gramStart"/>
            <w:r w:rsidR="00517CA0" w:rsidRPr="00517CA0">
              <w:rPr>
                <w:rFonts w:ascii="楷体" w:eastAsia="楷体" w:hAnsi="楷体" w:hint="eastAsia"/>
                <w:color w:val="000000"/>
                <w:szCs w:val="21"/>
                <w:u w:val="single"/>
              </w:rPr>
              <w:t>区科研</w:t>
            </w:r>
            <w:proofErr w:type="gramEnd"/>
            <w:r w:rsidR="00517CA0" w:rsidRPr="00517CA0">
              <w:rPr>
                <w:rFonts w:ascii="楷体" w:eastAsia="楷体" w:hAnsi="楷体" w:hint="eastAsia"/>
                <w:color w:val="000000"/>
                <w:szCs w:val="21"/>
                <w:u w:val="single"/>
              </w:rPr>
              <w:t>水平评价中被评为教育科研优秀校（有效期：2018.9——2021.8）(2018、12)；18.评为2018年奉贤区少先队工作先进单位(2019、02)；19.2019年全国“科学点亮生活”寒假云课堂活动中，被评为优秀组织单位(2019、03)；20.奉贤区第五届学生活动</w:t>
            </w:r>
            <w:proofErr w:type="gramStart"/>
            <w:r w:rsidR="00517CA0" w:rsidRPr="00517CA0">
              <w:rPr>
                <w:rFonts w:ascii="楷体" w:eastAsia="楷体" w:hAnsi="楷体" w:hint="eastAsia"/>
                <w:color w:val="000000"/>
                <w:szCs w:val="21"/>
                <w:u w:val="single"/>
              </w:rPr>
              <w:t>节优秀</w:t>
            </w:r>
            <w:proofErr w:type="gramEnd"/>
            <w:r w:rsidR="00517CA0" w:rsidRPr="00517CA0">
              <w:rPr>
                <w:rFonts w:ascii="楷体" w:eastAsia="楷体" w:hAnsi="楷体" w:hint="eastAsia"/>
                <w:color w:val="000000"/>
                <w:szCs w:val="21"/>
                <w:u w:val="single"/>
              </w:rPr>
              <w:t>组织奖(2019、05)；21.朱湘艳“全国第二届走进小学科学观摩研讨会”活动，荣获“优秀组织者”称号（2018、12）；22.张燕“2018年度上海市义务教育优秀招生工作者”光荣称号（2019、01）；23.盛萍老师撰写的《家长来当辅导员》在2017年奉贤区家校共育案例评比中，被评为二等奖；24.郭莲丽老师《多彩活动育古小贤娃》在“奉贤区中小</w:t>
            </w:r>
            <w:proofErr w:type="gramStart"/>
            <w:r w:rsidR="00517CA0" w:rsidRPr="00517CA0">
              <w:rPr>
                <w:rFonts w:ascii="楷体" w:eastAsia="楷体" w:hAnsi="楷体" w:hint="eastAsia"/>
                <w:color w:val="000000"/>
                <w:szCs w:val="21"/>
                <w:u w:val="single"/>
              </w:rPr>
              <w:t>幼</w:t>
            </w:r>
            <w:proofErr w:type="gramEnd"/>
            <w:r w:rsidR="00517CA0" w:rsidRPr="00517CA0">
              <w:rPr>
                <w:rFonts w:ascii="楷体" w:eastAsia="楷体" w:hAnsi="楷体" w:hint="eastAsia"/>
                <w:color w:val="000000"/>
                <w:szCs w:val="21"/>
                <w:u w:val="single"/>
              </w:rPr>
              <w:t xml:space="preserve">  贤文化  教育展示活动（南桥镇专场）”中，进行主题交流；25.朱琴、彭加同、顾春华撰写的《我以我血荐轩辕》、《京剧》、《公用电话的变迁》《人们相互合作》发表在《品德与社会》教学参考资料上；26.吴振华荣获“2017年度区优秀教育管理服务工作者”称号，特授予均瑶·奉贤育人奖（2018、09）；27.苏耀平、陈鑫 上海市第十六届运动会奉贤区体育代表团先进个人（2018、12）；28.花</w:t>
            </w:r>
            <w:proofErr w:type="gramStart"/>
            <w:r w:rsidR="00517CA0" w:rsidRPr="00517CA0">
              <w:rPr>
                <w:rFonts w:ascii="楷体" w:eastAsia="楷体" w:hAnsi="楷体" w:hint="eastAsia"/>
                <w:color w:val="000000"/>
                <w:szCs w:val="21"/>
                <w:u w:val="single"/>
              </w:rPr>
              <w:t>轶</w:t>
            </w:r>
            <w:proofErr w:type="gramEnd"/>
            <w:r w:rsidR="00517CA0" w:rsidRPr="00517CA0">
              <w:rPr>
                <w:rFonts w:ascii="楷体" w:eastAsia="楷体" w:hAnsi="楷体" w:hint="eastAsia"/>
                <w:color w:val="000000"/>
                <w:szCs w:val="21"/>
                <w:u w:val="single"/>
              </w:rPr>
              <w:t xml:space="preserve">凡2018“浦江杯”奉贤区中小学生宪法专题书画作品征集活动中，荣获优秀指导老师（2018、09），2,9. </w:t>
            </w:r>
            <w:proofErr w:type="gramStart"/>
            <w:r w:rsidR="00517CA0" w:rsidRPr="00517CA0">
              <w:rPr>
                <w:rFonts w:ascii="楷体" w:eastAsia="楷体" w:hAnsi="楷体" w:hint="eastAsia"/>
                <w:color w:val="000000"/>
                <w:szCs w:val="21"/>
                <w:u w:val="single"/>
              </w:rPr>
              <w:t>仇艳在</w:t>
            </w:r>
            <w:proofErr w:type="gramEnd"/>
            <w:r w:rsidR="00517CA0" w:rsidRPr="00517CA0">
              <w:rPr>
                <w:rFonts w:ascii="楷体" w:eastAsia="楷体" w:hAnsi="楷体" w:hint="eastAsia"/>
                <w:color w:val="000000"/>
                <w:szCs w:val="21"/>
                <w:u w:val="single"/>
              </w:rPr>
              <w:t>指导学生参加2019年奉贤区云课堂学习活动中，表现突出被评为优秀指导教师（2019、03）；30.郭莲丽2018年度“奉贤区青年五四奖章”荣誉称号（2019、04）；31.卓晓程同学在2018年奉贤区反邪教文化艺术作品征集活动中，荣获漫画类作品一等奖（2018、11）；32.何薛屹等14位同学荣获上海市教育委员会举办的</w:t>
            </w:r>
            <w:proofErr w:type="gramStart"/>
            <w:r w:rsidR="00517CA0" w:rsidRPr="00517CA0">
              <w:rPr>
                <w:rFonts w:ascii="楷体" w:eastAsia="楷体" w:hAnsi="楷体" w:hint="eastAsia"/>
                <w:color w:val="000000"/>
                <w:szCs w:val="21"/>
                <w:u w:val="single"/>
              </w:rPr>
              <w:t>”</w:t>
            </w:r>
            <w:proofErr w:type="gramEnd"/>
            <w:r w:rsidR="00517CA0" w:rsidRPr="00517CA0">
              <w:rPr>
                <w:rFonts w:ascii="楷体" w:eastAsia="楷体" w:hAnsi="楷体" w:hint="eastAsia"/>
                <w:color w:val="000000"/>
                <w:szCs w:val="21"/>
                <w:u w:val="single"/>
              </w:rPr>
              <w:t>2017年中小学师生公共安全网上知识竞赛“小学组二、三等奖，（2017.10）；33.蔡思源、庄芷涵、朱欣</w:t>
            </w:r>
            <w:proofErr w:type="gramStart"/>
            <w:r w:rsidR="00517CA0" w:rsidRPr="00517CA0">
              <w:rPr>
                <w:rFonts w:ascii="楷体" w:eastAsia="楷体" w:hAnsi="楷体" w:hint="eastAsia"/>
                <w:color w:val="000000"/>
                <w:szCs w:val="21"/>
                <w:u w:val="single"/>
              </w:rPr>
              <w:t>怡</w:t>
            </w:r>
            <w:proofErr w:type="gramEnd"/>
            <w:r w:rsidR="00517CA0" w:rsidRPr="00517CA0">
              <w:rPr>
                <w:rFonts w:ascii="楷体" w:eastAsia="楷体" w:hAnsi="楷体" w:hint="eastAsia"/>
                <w:color w:val="000000"/>
                <w:szCs w:val="21"/>
                <w:u w:val="single"/>
              </w:rPr>
              <w:t>同学荣获“中文自修杯”第四届上海市小学生“美丽汉字”征文第一轮活动（奉贤区）一等奖（2018.4）。</w:t>
            </w:r>
            <w:r>
              <w:rPr>
                <w:rFonts w:ascii="楷体" w:eastAsia="楷体" w:hAnsi="楷体"/>
                <w:color w:val="000000"/>
                <w:szCs w:val="21"/>
                <w:u w:val="single"/>
              </w:rPr>
              <w:t xml:space="preserve">             </w:t>
            </w:r>
          </w:p>
        </w:tc>
      </w:tr>
      <w:tr w:rsidR="00802B5E" w:rsidRPr="007E7AC1" w:rsidTr="00D5356D">
        <w:trPr>
          <w:trHeight w:val="2684"/>
          <w:jc w:val="center"/>
        </w:trPr>
        <w:tc>
          <w:tcPr>
            <w:tcW w:w="1209" w:type="dxa"/>
            <w:vAlign w:val="center"/>
          </w:tcPr>
          <w:p w:rsidR="00802B5E" w:rsidRDefault="00802B5E" w:rsidP="00286EE1">
            <w:pPr>
              <w:spacing w:line="400" w:lineRule="exact"/>
              <w:jc w:val="left"/>
              <w:rPr>
                <w:rFonts w:ascii="仿宋" w:eastAsia="仿宋" w:hAnsi="仿宋"/>
                <w:color w:val="000000"/>
              </w:rPr>
            </w:pPr>
            <w:r>
              <w:rPr>
                <w:rFonts w:ascii="仿宋" w:eastAsia="仿宋" w:hAnsi="仿宋"/>
                <w:color w:val="000000"/>
              </w:rPr>
              <w:lastRenderedPageBreak/>
              <w:t>7.2</w:t>
            </w:r>
            <w:r>
              <w:rPr>
                <w:rFonts w:ascii="仿宋" w:eastAsia="仿宋" w:hAnsi="仿宋" w:hint="eastAsia"/>
                <w:color w:val="000000"/>
              </w:rPr>
              <w:t>涉法涉诉及纠纷处理情况</w:t>
            </w:r>
          </w:p>
          <w:p w:rsidR="00430CA5" w:rsidRDefault="00430CA5" w:rsidP="0078101E">
            <w:pPr>
              <w:spacing w:line="400" w:lineRule="exact"/>
              <w:jc w:val="left"/>
              <w:rPr>
                <w:rFonts w:ascii="仿宋" w:eastAsia="仿宋" w:hAnsi="仿宋"/>
                <w:color w:val="000000"/>
              </w:rPr>
            </w:pPr>
          </w:p>
        </w:tc>
        <w:tc>
          <w:tcPr>
            <w:tcW w:w="8506" w:type="dxa"/>
          </w:tcPr>
          <w:p w:rsidR="00802B5E" w:rsidRDefault="00802B5E" w:rsidP="00286EE1">
            <w:pPr>
              <w:pStyle w:val="1"/>
              <w:numPr>
                <w:ilvl w:val="0"/>
                <w:numId w:val="5"/>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请对本年度校内纠纷发生情况进行统计（相关纠纷指已经过校内或校外专门机构立案、建档的纠纷，勾选时以该纠纷最终解决的形式</w:t>
            </w:r>
            <w:r>
              <w:rPr>
                <w:rFonts w:ascii="楷体" w:eastAsia="楷体" w:hAnsi="楷体"/>
                <w:color w:val="000000"/>
                <w:szCs w:val="21"/>
              </w:rPr>
              <w:t>/</w:t>
            </w:r>
            <w:r>
              <w:rPr>
                <w:rFonts w:ascii="楷体" w:eastAsia="楷体" w:hAnsi="楷体" w:hint="eastAsia"/>
                <w:color w:val="000000"/>
                <w:szCs w:val="21"/>
              </w:rPr>
              <w:t>阶段为准，并注明次数）：</w:t>
            </w:r>
            <w:r>
              <w:rPr>
                <w:rFonts w:ascii="楷体" w:eastAsia="楷体" w:hAnsi="楷体" w:hint="eastAsia"/>
                <w:color w:val="000000"/>
                <w:szCs w:val="21"/>
                <w:u w:val="single"/>
              </w:rPr>
              <w:t>□协商、和解解决（</w:t>
            </w:r>
            <w:r>
              <w:rPr>
                <w:rFonts w:ascii="楷体" w:eastAsia="楷体" w:hAnsi="楷体"/>
                <w:color w:val="000000"/>
                <w:szCs w:val="21"/>
                <w:u w:val="single"/>
              </w:rPr>
              <w:t xml:space="preserve">  </w:t>
            </w:r>
            <w:r>
              <w:rPr>
                <w:rFonts w:ascii="楷体" w:eastAsia="楷体" w:hAnsi="楷体" w:hint="eastAsia"/>
                <w:color w:val="000000"/>
                <w:szCs w:val="21"/>
                <w:u w:val="single"/>
              </w:rPr>
              <w:t>），□申诉解决（</w:t>
            </w:r>
            <w:r>
              <w:rPr>
                <w:rFonts w:ascii="楷体" w:eastAsia="楷体" w:hAnsi="楷体"/>
                <w:color w:val="000000"/>
                <w:szCs w:val="21"/>
                <w:u w:val="single"/>
              </w:rPr>
              <w:t xml:space="preserve">  </w:t>
            </w:r>
            <w:r>
              <w:rPr>
                <w:rFonts w:ascii="楷体" w:eastAsia="楷体" w:hAnsi="楷体" w:hint="eastAsia"/>
                <w:color w:val="000000"/>
                <w:szCs w:val="21"/>
                <w:u w:val="single"/>
              </w:rPr>
              <w:t>），□诉讼解决（</w:t>
            </w:r>
            <w:r>
              <w:rPr>
                <w:rFonts w:ascii="楷体" w:eastAsia="楷体" w:hAnsi="楷体"/>
                <w:color w:val="000000"/>
                <w:szCs w:val="21"/>
                <w:u w:val="single"/>
              </w:rPr>
              <w:t xml:space="preserve">  </w:t>
            </w:r>
            <w:r>
              <w:rPr>
                <w:rFonts w:ascii="楷体" w:eastAsia="楷体" w:hAnsi="楷体" w:hint="eastAsia"/>
                <w:color w:val="000000"/>
                <w:szCs w:val="21"/>
                <w:u w:val="single"/>
              </w:rPr>
              <w:t>），□仲裁解决（</w:t>
            </w:r>
            <w:r>
              <w:rPr>
                <w:rFonts w:ascii="楷体" w:eastAsia="楷体" w:hAnsi="楷体"/>
                <w:color w:val="000000"/>
                <w:szCs w:val="21"/>
                <w:u w:val="single"/>
              </w:rPr>
              <w:t xml:space="preserve">  </w:t>
            </w:r>
            <w:r>
              <w:rPr>
                <w:rFonts w:ascii="楷体" w:eastAsia="楷体" w:hAnsi="楷体" w:hint="eastAsia"/>
                <w:color w:val="000000"/>
                <w:szCs w:val="21"/>
                <w:u w:val="single"/>
              </w:rPr>
              <w:t>），□调解解决（</w:t>
            </w:r>
            <w:r>
              <w:rPr>
                <w:rFonts w:ascii="楷体" w:eastAsia="楷体" w:hAnsi="楷体"/>
                <w:color w:val="000000"/>
                <w:szCs w:val="21"/>
                <w:u w:val="single"/>
              </w:rPr>
              <w:t xml:space="preserve">  </w:t>
            </w:r>
            <w:r>
              <w:rPr>
                <w:rFonts w:ascii="楷体" w:eastAsia="楷体" w:hAnsi="楷体" w:hint="eastAsia"/>
                <w:color w:val="000000"/>
                <w:szCs w:val="21"/>
                <w:u w:val="single"/>
              </w:rPr>
              <w:t>），□本年度尚未解决（</w:t>
            </w:r>
            <w:r>
              <w:rPr>
                <w:rFonts w:ascii="楷体" w:eastAsia="楷体" w:hAnsi="楷体"/>
                <w:color w:val="000000"/>
                <w:szCs w:val="21"/>
                <w:u w:val="single"/>
              </w:rPr>
              <w:t xml:space="preserve">  </w:t>
            </w:r>
            <w:r>
              <w:rPr>
                <w:rFonts w:ascii="楷体" w:eastAsia="楷体" w:hAnsi="楷体" w:hint="eastAsia"/>
                <w:color w:val="000000"/>
                <w:szCs w:val="21"/>
                <w:u w:val="single"/>
              </w:rPr>
              <w:t>）。</w:t>
            </w:r>
            <w:r>
              <w:rPr>
                <w:rFonts w:ascii="楷体" w:eastAsia="楷体" w:hAnsi="楷体" w:hint="eastAsia"/>
                <w:color w:val="000000"/>
                <w:szCs w:val="21"/>
              </w:rPr>
              <w:t>其中如涉及诉讼、仲裁解决的纠错率</w:t>
            </w:r>
            <w:r>
              <w:rPr>
                <w:rFonts w:ascii="楷体" w:eastAsia="楷体" w:hAnsi="楷体"/>
                <w:color w:val="000000"/>
                <w:szCs w:val="21"/>
              </w:rPr>
              <w:t>/</w:t>
            </w:r>
            <w:r>
              <w:rPr>
                <w:rFonts w:ascii="楷体" w:eastAsia="楷体" w:hAnsi="楷体" w:hint="eastAsia"/>
                <w:color w:val="000000"/>
                <w:szCs w:val="21"/>
              </w:rPr>
              <w:t>败诉率为（）。</w:t>
            </w:r>
          </w:p>
          <w:p w:rsidR="00802B5E" w:rsidRDefault="00802B5E" w:rsidP="00286EE1">
            <w:pPr>
              <w:pStyle w:val="1"/>
              <w:numPr>
                <w:ilvl w:val="0"/>
                <w:numId w:val="5"/>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请分别简要描述上述纠纷的依法处理情况。</w:t>
            </w:r>
          </w:p>
          <w:p w:rsidR="00802B5E" w:rsidRDefault="00802B5E" w:rsidP="00D5356D">
            <w:pPr>
              <w:pStyle w:val="1"/>
              <w:spacing w:line="400" w:lineRule="exact"/>
              <w:ind w:left="238" w:firstLineChars="0" w:firstLine="0"/>
              <w:rPr>
                <w:rFonts w:ascii="楷体" w:eastAsia="楷体" w:hAnsi="楷体"/>
                <w:color w:val="000000"/>
                <w:szCs w:val="21"/>
              </w:rPr>
            </w:pPr>
            <w:r>
              <w:rPr>
                <w:rFonts w:ascii="楷体" w:eastAsia="楷体" w:hAnsi="楷体"/>
                <w:color w:val="000000"/>
                <w:szCs w:val="21"/>
                <w:u w:val="single"/>
              </w:rPr>
              <w:t xml:space="preserve">       </w:t>
            </w:r>
            <w:r w:rsidR="006D74FB">
              <w:rPr>
                <w:rFonts w:ascii="楷体" w:eastAsia="楷体" w:hAnsi="楷体" w:hint="eastAsia"/>
                <w:color w:val="000000"/>
                <w:szCs w:val="21"/>
                <w:u w:val="single"/>
              </w:rPr>
              <w:t>本年度无发生纠纷</w:t>
            </w:r>
            <w:r>
              <w:rPr>
                <w:rFonts w:ascii="楷体" w:eastAsia="楷体" w:hAnsi="楷体"/>
                <w:color w:val="000000"/>
                <w:szCs w:val="21"/>
                <w:u w:val="single"/>
              </w:rPr>
              <w:t xml:space="preserve">                              </w:t>
            </w:r>
            <w:r w:rsidR="00D5356D">
              <w:rPr>
                <w:rFonts w:ascii="楷体" w:eastAsia="楷体" w:hAnsi="楷体" w:hint="eastAsia"/>
                <w:color w:val="000000"/>
                <w:szCs w:val="21"/>
                <w:u w:val="single"/>
              </w:rPr>
              <w:t xml:space="preserve">                   </w:t>
            </w:r>
          </w:p>
        </w:tc>
      </w:tr>
      <w:tr w:rsidR="00802B5E" w:rsidRPr="007E7AC1" w:rsidTr="00286EE1">
        <w:trPr>
          <w:trHeight w:val="2963"/>
          <w:jc w:val="center"/>
        </w:trPr>
        <w:tc>
          <w:tcPr>
            <w:tcW w:w="9715" w:type="dxa"/>
            <w:gridSpan w:val="2"/>
          </w:tcPr>
          <w:p w:rsidR="00667EB2" w:rsidRDefault="00667EB2" w:rsidP="00667EB2">
            <w:pPr>
              <w:pStyle w:val="1"/>
              <w:spacing w:line="400" w:lineRule="exact"/>
              <w:ind w:firstLineChars="0" w:firstLine="0"/>
              <w:jc w:val="left"/>
              <w:rPr>
                <w:rFonts w:ascii="仿宋" w:eastAsia="仿宋" w:hAnsi="仿宋"/>
                <w:b/>
                <w:color w:val="000000"/>
                <w:sz w:val="24"/>
                <w:szCs w:val="24"/>
              </w:rPr>
            </w:pPr>
            <w:r>
              <w:rPr>
                <w:rFonts w:ascii="仿宋" w:eastAsia="仿宋" w:hAnsi="仿宋"/>
                <w:b/>
                <w:color w:val="000000"/>
                <w:sz w:val="24"/>
                <w:szCs w:val="24"/>
              </w:rPr>
              <w:lastRenderedPageBreak/>
              <w:t>7.3.</w:t>
            </w:r>
            <w:r>
              <w:rPr>
                <w:rFonts w:ascii="仿宋" w:eastAsia="仿宋" w:hAnsi="仿宋" w:hint="eastAsia"/>
                <w:b/>
                <w:color w:val="000000"/>
                <w:sz w:val="24"/>
                <w:szCs w:val="24"/>
              </w:rPr>
              <w:t>学校依法治校本年度特色推进情况、存在问题及下年度工作重点：</w:t>
            </w:r>
          </w:p>
          <w:p w:rsidR="005120AE" w:rsidRPr="005120AE" w:rsidRDefault="005120AE" w:rsidP="005120AE">
            <w:pPr>
              <w:spacing w:line="480" w:lineRule="exact"/>
              <w:ind w:firstLineChars="200" w:firstLine="420"/>
              <w:rPr>
                <w:rFonts w:ascii="楷体" w:eastAsia="楷体" w:hAnsi="楷体" w:cs="Times New Roman"/>
                <w:color w:val="000000"/>
                <w:sz w:val="21"/>
                <w:szCs w:val="21"/>
              </w:rPr>
            </w:pPr>
            <w:r w:rsidRPr="005120AE">
              <w:rPr>
                <w:rFonts w:ascii="楷体" w:eastAsia="楷体" w:hAnsi="楷体" w:cs="Times New Roman" w:hint="eastAsia"/>
                <w:color w:val="000000"/>
                <w:sz w:val="21"/>
                <w:szCs w:val="21"/>
              </w:rPr>
              <w:t>特色工作：1、坚持法制副校长和法制辅导员进校园。法治副校长和法治辅导员多次来我校作法制教育讲座，指导我校法制教育、逃生演练等活动。同时还为我校家长开设未成年人保护法制教育课，起到了很好的警示教育作用。</w:t>
            </w:r>
          </w:p>
          <w:p w:rsidR="005120AE" w:rsidRPr="005120AE" w:rsidRDefault="005120AE" w:rsidP="005120AE">
            <w:pPr>
              <w:spacing w:line="480" w:lineRule="exact"/>
              <w:ind w:firstLineChars="200" w:firstLine="420"/>
              <w:rPr>
                <w:rFonts w:ascii="楷体" w:eastAsia="楷体" w:hAnsi="楷体" w:cs="Times New Roman"/>
                <w:color w:val="000000"/>
                <w:sz w:val="21"/>
                <w:szCs w:val="21"/>
              </w:rPr>
            </w:pPr>
            <w:r w:rsidRPr="005120AE">
              <w:rPr>
                <w:rFonts w:ascii="楷体" w:eastAsia="楷体" w:hAnsi="楷体" w:cs="Times New Roman" w:hint="eastAsia"/>
                <w:color w:val="000000"/>
                <w:sz w:val="21"/>
                <w:szCs w:val="21"/>
              </w:rPr>
              <w:t>2、坚持常态化教育和特色化教育相结合。利用周一升旗仪式、班会、</w:t>
            </w:r>
            <w:proofErr w:type="gramStart"/>
            <w:r w:rsidRPr="005120AE">
              <w:rPr>
                <w:rFonts w:ascii="楷体" w:eastAsia="楷体" w:hAnsi="楷体" w:cs="Times New Roman" w:hint="eastAsia"/>
                <w:color w:val="000000"/>
                <w:sz w:val="21"/>
                <w:szCs w:val="21"/>
              </w:rPr>
              <w:t>午会</w:t>
            </w:r>
            <w:proofErr w:type="gramEnd"/>
            <w:r w:rsidRPr="005120AE">
              <w:rPr>
                <w:rFonts w:ascii="楷体" w:eastAsia="楷体" w:hAnsi="楷体" w:cs="Times New Roman" w:hint="eastAsia"/>
                <w:color w:val="000000"/>
                <w:sz w:val="21"/>
                <w:szCs w:val="21"/>
              </w:rPr>
              <w:t>等多种形式，进行常态化的法制宣传教育。我们还将法制教育与美育相结合，将法制教育与劳动教育相结合，将法制教育与语言文字相结合，通过学生喜闻乐见的实践体验活动，起到了事半功倍的教育效果。</w:t>
            </w:r>
          </w:p>
          <w:p w:rsidR="005120AE" w:rsidRPr="005120AE" w:rsidRDefault="005120AE" w:rsidP="005120AE">
            <w:pPr>
              <w:spacing w:line="480" w:lineRule="exact"/>
              <w:ind w:firstLineChars="200" w:firstLine="420"/>
              <w:rPr>
                <w:rFonts w:ascii="楷体" w:eastAsia="楷体" w:hAnsi="楷体" w:cs="Times New Roman"/>
                <w:color w:val="000000"/>
                <w:sz w:val="21"/>
                <w:szCs w:val="21"/>
              </w:rPr>
            </w:pPr>
            <w:r w:rsidRPr="005120AE">
              <w:rPr>
                <w:rFonts w:ascii="楷体" w:eastAsia="楷体" w:hAnsi="楷体" w:cs="Times New Roman" w:hint="eastAsia"/>
                <w:color w:val="000000"/>
                <w:sz w:val="21"/>
                <w:szCs w:val="21"/>
              </w:rPr>
              <w:t>3、坚持课堂内教育与课堂外教育相结合</w:t>
            </w:r>
          </w:p>
          <w:p w:rsidR="005120AE" w:rsidRPr="005120AE" w:rsidRDefault="005120AE" w:rsidP="005120AE">
            <w:pPr>
              <w:spacing w:line="480" w:lineRule="exact"/>
              <w:ind w:firstLineChars="200" w:firstLine="420"/>
              <w:rPr>
                <w:rFonts w:ascii="宋体" w:hAnsi="宋体"/>
              </w:rPr>
            </w:pPr>
            <w:r w:rsidRPr="005120AE">
              <w:rPr>
                <w:rFonts w:ascii="楷体" w:eastAsia="楷体" w:hAnsi="楷体" w:cs="Times New Roman" w:hint="eastAsia"/>
                <w:color w:val="000000"/>
                <w:sz w:val="21"/>
                <w:szCs w:val="21"/>
              </w:rPr>
              <w:t>我们将法制教育与班队、</w:t>
            </w:r>
            <w:proofErr w:type="gramStart"/>
            <w:r w:rsidRPr="005120AE">
              <w:rPr>
                <w:rFonts w:ascii="楷体" w:eastAsia="楷体" w:hAnsi="楷体" w:cs="Times New Roman" w:hint="eastAsia"/>
                <w:color w:val="000000"/>
                <w:sz w:val="21"/>
                <w:szCs w:val="21"/>
              </w:rPr>
              <w:t>午会</w:t>
            </w:r>
            <w:proofErr w:type="gramEnd"/>
            <w:r w:rsidRPr="005120AE">
              <w:rPr>
                <w:rFonts w:ascii="楷体" w:eastAsia="楷体" w:hAnsi="楷体" w:cs="Times New Roman" w:hint="eastAsia"/>
                <w:color w:val="000000"/>
                <w:sz w:val="21"/>
                <w:szCs w:val="21"/>
              </w:rPr>
              <w:t>、《道法》、《品社》、《心理》等课堂教学相结合，利用每周专题法制教育</w:t>
            </w:r>
            <w:proofErr w:type="gramStart"/>
            <w:r w:rsidRPr="005120AE">
              <w:rPr>
                <w:rFonts w:ascii="楷体" w:eastAsia="楷体" w:hAnsi="楷体" w:cs="Times New Roman" w:hint="eastAsia"/>
                <w:color w:val="000000"/>
                <w:sz w:val="21"/>
                <w:szCs w:val="21"/>
              </w:rPr>
              <w:t>午会</w:t>
            </w:r>
            <w:proofErr w:type="gramEnd"/>
            <w:r w:rsidRPr="005120AE">
              <w:rPr>
                <w:rFonts w:ascii="楷体" w:eastAsia="楷体" w:hAnsi="楷体" w:cs="Times New Roman" w:hint="eastAsia"/>
                <w:color w:val="000000"/>
                <w:sz w:val="21"/>
                <w:szCs w:val="21"/>
              </w:rPr>
              <w:t>课进行法制安全教育。聘请校外辅导员来校宣传禁毒知识</w:t>
            </w:r>
            <w:r>
              <w:rPr>
                <w:rFonts w:ascii="楷体" w:eastAsia="楷体" w:hAnsi="楷体" w:cs="Times New Roman" w:hint="eastAsia"/>
                <w:color w:val="000000"/>
                <w:sz w:val="21"/>
                <w:szCs w:val="21"/>
              </w:rPr>
              <w:t>、</w:t>
            </w:r>
            <w:r w:rsidRPr="005120AE">
              <w:rPr>
                <w:rFonts w:ascii="楷体" w:eastAsia="楷体" w:hAnsi="楷体" w:cs="Times New Roman" w:hint="eastAsia"/>
                <w:color w:val="000000"/>
                <w:sz w:val="21"/>
                <w:szCs w:val="21"/>
              </w:rPr>
              <w:t>作“消防安全”、“交通安全”、“未成年人保护”等专题讲座，并通过小队活动还带领学生参观禁毒管，参观消防队、公安局等单位。通过这种“请进来，走出去”的方式，我们将法制教育融入课堂内教育与课堂外教育，有效提升了法制教育的成效。</w:t>
            </w:r>
          </w:p>
          <w:p w:rsidR="0078101E" w:rsidRPr="00032AE3" w:rsidRDefault="006D74FB" w:rsidP="00286EE1">
            <w:pPr>
              <w:pStyle w:val="1"/>
              <w:spacing w:line="400" w:lineRule="exact"/>
              <w:ind w:firstLineChars="0" w:firstLine="0"/>
              <w:jc w:val="left"/>
              <w:rPr>
                <w:rFonts w:ascii="楷体" w:eastAsia="楷体" w:hAnsi="楷体"/>
                <w:color w:val="000000"/>
                <w:szCs w:val="21"/>
              </w:rPr>
            </w:pPr>
            <w:r w:rsidRPr="003764B6">
              <w:rPr>
                <w:rFonts w:ascii="仿宋" w:eastAsia="仿宋" w:hAnsi="仿宋" w:cstheme="minorBidi" w:hint="eastAsia"/>
                <w:color w:val="000000"/>
                <w:sz w:val="24"/>
                <w:szCs w:val="24"/>
              </w:rPr>
              <w:t>存</w:t>
            </w:r>
            <w:r w:rsidRPr="00032AE3">
              <w:rPr>
                <w:rFonts w:ascii="楷体" w:eastAsia="楷体" w:hAnsi="楷体" w:hint="eastAsia"/>
                <w:color w:val="000000"/>
                <w:szCs w:val="21"/>
              </w:rPr>
              <w:t>在的问题：</w:t>
            </w:r>
          </w:p>
          <w:p w:rsidR="006D74FB" w:rsidRPr="00032AE3" w:rsidRDefault="006D74FB" w:rsidP="00032AE3">
            <w:pPr>
              <w:pStyle w:val="1"/>
              <w:spacing w:line="400" w:lineRule="exact"/>
              <w:jc w:val="left"/>
              <w:rPr>
                <w:rFonts w:ascii="楷体" w:eastAsia="楷体" w:hAnsi="楷体"/>
                <w:color w:val="000000"/>
                <w:szCs w:val="21"/>
              </w:rPr>
            </w:pPr>
            <w:r w:rsidRPr="00032AE3">
              <w:rPr>
                <w:rFonts w:ascii="楷体" w:eastAsia="楷体" w:hAnsi="楷体" w:hint="eastAsia"/>
                <w:color w:val="000000"/>
                <w:szCs w:val="21"/>
              </w:rPr>
              <w:t>学校外来随迁子女人数增多、特殊家庭增多、祖辈代管现象增多，造成家长普遍家教水平下降</w:t>
            </w:r>
            <w:r w:rsidR="00292DFC" w:rsidRPr="00032AE3">
              <w:rPr>
                <w:rFonts w:ascii="楷体" w:eastAsia="楷体" w:hAnsi="楷体" w:hint="eastAsia"/>
                <w:color w:val="000000"/>
                <w:szCs w:val="21"/>
              </w:rPr>
              <w:t>，家长不能很好地承担起第一责任人的责任。</w:t>
            </w:r>
          </w:p>
          <w:p w:rsidR="00292DFC" w:rsidRPr="00032AE3" w:rsidRDefault="00292DFC" w:rsidP="006E3689">
            <w:pPr>
              <w:pStyle w:val="1"/>
              <w:spacing w:line="400" w:lineRule="exact"/>
              <w:ind w:firstLineChars="0" w:firstLine="0"/>
              <w:jc w:val="left"/>
              <w:rPr>
                <w:rFonts w:ascii="楷体" w:eastAsia="楷体" w:hAnsi="楷体"/>
                <w:color w:val="000000"/>
                <w:szCs w:val="21"/>
              </w:rPr>
            </w:pPr>
            <w:r w:rsidRPr="00032AE3">
              <w:rPr>
                <w:rFonts w:ascii="楷体" w:eastAsia="楷体" w:hAnsi="楷体" w:hint="eastAsia"/>
                <w:color w:val="000000"/>
                <w:szCs w:val="21"/>
              </w:rPr>
              <w:t>下年度工作重点</w:t>
            </w:r>
            <w:r w:rsidR="006F21E9" w:rsidRPr="00032AE3">
              <w:rPr>
                <w:rFonts w:ascii="楷体" w:eastAsia="楷体" w:hAnsi="楷体" w:hint="eastAsia"/>
                <w:color w:val="000000"/>
                <w:szCs w:val="21"/>
              </w:rPr>
              <w:t>：</w:t>
            </w:r>
          </w:p>
          <w:p w:rsidR="006F21E9" w:rsidRPr="00032AE3" w:rsidRDefault="003764B6" w:rsidP="003764B6">
            <w:pPr>
              <w:pStyle w:val="1"/>
              <w:spacing w:line="400" w:lineRule="exact"/>
              <w:ind w:firstLineChars="0"/>
              <w:jc w:val="left"/>
              <w:rPr>
                <w:rFonts w:ascii="楷体" w:eastAsia="楷体" w:hAnsi="楷体"/>
                <w:color w:val="000000"/>
                <w:szCs w:val="21"/>
              </w:rPr>
            </w:pPr>
            <w:r w:rsidRPr="00032AE3">
              <w:rPr>
                <w:rFonts w:ascii="楷体" w:eastAsia="楷体" w:hAnsi="楷体" w:hint="eastAsia"/>
                <w:color w:val="000000"/>
                <w:szCs w:val="21"/>
              </w:rPr>
              <w:t>1.</w:t>
            </w:r>
            <w:r w:rsidR="006F21E9" w:rsidRPr="00032AE3">
              <w:rPr>
                <w:rFonts w:ascii="楷体" w:eastAsia="楷体" w:hAnsi="楷体" w:hint="eastAsia"/>
                <w:color w:val="000000"/>
                <w:szCs w:val="21"/>
              </w:rPr>
              <w:t>家校共育，通过专题讲座、亲子活动、家教科研课题研究、系列化课程打造等形式不断加强家长家教水平。</w:t>
            </w:r>
          </w:p>
          <w:p w:rsidR="006F21E9" w:rsidRPr="00292DFC" w:rsidRDefault="003764B6" w:rsidP="003764B6">
            <w:pPr>
              <w:pStyle w:val="1"/>
              <w:spacing w:line="400" w:lineRule="exact"/>
              <w:ind w:firstLineChars="0"/>
              <w:jc w:val="left"/>
              <w:rPr>
                <w:rFonts w:ascii="楷体" w:eastAsia="楷体" w:hAnsi="楷体"/>
                <w:b/>
                <w:color w:val="000000"/>
                <w:szCs w:val="21"/>
              </w:rPr>
            </w:pPr>
            <w:r w:rsidRPr="00032AE3">
              <w:rPr>
                <w:rFonts w:ascii="楷体" w:eastAsia="楷体" w:hAnsi="楷体" w:hint="eastAsia"/>
                <w:color w:val="000000"/>
                <w:szCs w:val="21"/>
              </w:rPr>
              <w:t>2.</w:t>
            </w:r>
            <w:r w:rsidR="006F21E9" w:rsidRPr="00032AE3">
              <w:rPr>
                <w:rFonts w:ascii="楷体" w:eastAsia="楷体" w:hAnsi="楷体" w:hint="eastAsia"/>
                <w:color w:val="000000"/>
                <w:szCs w:val="21"/>
              </w:rPr>
              <w:t>推进校园“垃圾分类”工作，通过倡议书、宣传氛围营造、宣传视频学习、模拟体验活动、知识竞赛等形式，做到人人参与到此项工作中去。</w:t>
            </w:r>
          </w:p>
        </w:tc>
      </w:tr>
    </w:tbl>
    <w:p w:rsidR="00AC3145" w:rsidRPr="00802B5E" w:rsidRDefault="00AC3145" w:rsidP="00044DC6">
      <w:bookmarkStart w:id="0" w:name="_GoBack"/>
      <w:bookmarkEnd w:id="0"/>
    </w:p>
    <w:sectPr w:rsidR="00AC3145" w:rsidRPr="00802B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C95" w:rsidRDefault="00605C95" w:rsidP="00802B5E">
      <w:r>
        <w:separator/>
      </w:r>
    </w:p>
  </w:endnote>
  <w:endnote w:type="continuationSeparator" w:id="0">
    <w:p w:rsidR="00605C95" w:rsidRDefault="00605C95" w:rsidP="00802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C95" w:rsidRDefault="00605C95" w:rsidP="00802B5E">
      <w:r>
        <w:separator/>
      </w:r>
    </w:p>
  </w:footnote>
  <w:footnote w:type="continuationSeparator" w:id="0">
    <w:p w:rsidR="00605C95" w:rsidRDefault="00605C95" w:rsidP="00802B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2FFF"/>
    <w:multiLevelType w:val="multilevel"/>
    <w:tmpl w:val="07502F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ADB7601"/>
    <w:multiLevelType w:val="hybridMultilevel"/>
    <w:tmpl w:val="96280A58"/>
    <w:lvl w:ilvl="0" w:tplc="3E06CC5C">
      <w:start w:val="1"/>
      <w:numFmt w:val="decimal"/>
      <w:lvlText w:val="%1、"/>
      <w:lvlJc w:val="left"/>
      <w:pPr>
        <w:ind w:left="1350" w:hanging="855"/>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2">
    <w:nsid w:val="32871A77"/>
    <w:multiLevelType w:val="multilevel"/>
    <w:tmpl w:val="32871A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50F0553F"/>
    <w:multiLevelType w:val="multilevel"/>
    <w:tmpl w:val="50F055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69244C04"/>
    <w:multiLevelType w:val="singleLevel"/>
    <w:tmpl w:val="69244C04"/>
    <w:lvl w:ilvl="0">
      <w:start w:val="1"/>
      <w:numFmt w:val="chineseCounting"/>
      <w:suff w:val="nothing"/>
      <w:lvlText w:val="%1、"/>
      <w:lvlJc w:val="left"/>
      <w:rPr>
        <w:rFonts w:cs="Times New Roman"/>
      </w:rPr>
    </w:lvl>
  </w:abstractNum>
  <w:abstractNum w:abstractNumId="5">
    <w:nsid w:val="6BB53BB9"/>
    <w:multiLevelType w:val="multilevel"/>
    <w:tmpl w:val="6BB53B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7FC876AE"/>
    <w:multiLevelType w:val="multilevel"/>
    <w:tmpl w:val="7FC876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0"/>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FD8"/>
    <w:rsid w:val="00031003"/>
    <w:rsid w:val="00032AE3"/>
    <w:rsid w:val="00044DC6"/>
    <w:rsid w:val="000600BC"/>
    <w:rsid w:val="00085913"/>
    <w:rsid w:val="000E15FA"/>
    <w:rsid w:val="00114F59"/>
    <w:rsid w:val="00167E90"/>
    <w:rsid w:val="001B1A1A"/>
    <w:rsid w:val="002013B6"/>
    <w:rsid w:val="00286EE1"/>
    <w:rsid w:val="00292DFC"/>
    <w:rsid w:val="00311EED"/>
    <w:rsid w:val="00340F79"/>
    <w:rsid w:val="00353A0B"/>
    <w:rsid w:val="003764B6"/>
    <w:rsid w:val="003E7210"/>
    <w:rsid w:val="00430CA5"/>
    <w:rsid w:val="004504A6"/>
    <w:rsid w:val="004C0F9B"/>
    <w:rsid w:val="004C798A"/>
    <w:rsid w:val="005120AE"/>
    <w:rsid w:val="00517CA0"/>
    <w:rsid w:val="005474A5"/>
    <w:rsid w:val="005C10B1"/>
    <w:rsid w:val="005E1501"/>
    <w:rsid w:val="00605C95"/>
    <w:rsid w:val="00645C90"/>
    <w:rsid w:val="00667EB2"/>
    <w:rsid w:val="00687250"/>
    <w:rsid w:val="006C0F82"/>
    <w:rsid w:val="006C641E"/>
    <w:rsid w:val="006D74FB"/>
    <w:rsid w:val="006E341A"/>
    <w:rsid w:val="006E3689"/>
    <w:rsid w:val="006F21E9"/>
    <w:rsid w:val="00724318"/>
    <w:rsid w:val="00735DA6"/>
    <w:rsid w:val="00757F3E"/>
    <w:rsid w:val="0078101E"/>
    <w:rsid w:val="007C1C04"/>
    <w:rsid w:val="00802B5E"/>
    <w:rsid w:val="008154DA"/>
    <w:rsid w:val="0087063A"/>
    <w:rsid w:val="0089321E"/>
    <w:rsid w:val="008B1829"/>
    <w:rsid w:val="008E34BB"/>
    <w:rsid w:val="00935F7F"/>
    <w:rsid w:val="009B2138"/>
    <w:rsid w:val="00A50A1A"/>
    <w:rsid w:val="00A5774F"/>
    <w:rsid w:val="00A63EA9"/>
    <w:rsid w:val="00A64FD8"/>
    <w:rsid w:val="00AC3145"/>
    <w:rsid w:val="00AC4914"/>
    <w:rsid w:val="00BB0BEC"/>
    <w:rsid w:val="00BC2E2F"/>
    <w:rsid w:val="00BE4792"/>
    <w:rsid w:val="00BE4BFE"/>
    <w:rsid w:val="00CB4386"/>
    <w:rsid w:val="00CF1B68"/>
    <w:rsid w:val="00D10DB9"/>
    <w:rsid w:val="00D5356D"/>
    <w:rsid w:val="00DD5ADC"/>
    <w:rsid w:val="00E32A9D"/>
    <w:rsid w:val="00EA13A2"/>
    <w:rsid w:val="00EA3E7D"/>
    <w:rsid w:val="00F1372F"/>
    <w:rsid w:val="00F20107"/>
    <w:rsid w:val="00FB4D01"/>
    <w:rsid w:val="00FE0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B5E"/>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2B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2B5E"/>
    <w:rPr>
      <w:sz w:val="18"/>
      <w:szCs w:val="18"/>
    </w:rPr>
  </w:style>
  <w:style w:type="paragraph" w:styleId="a4">
    <w:name w:val="footer"/>
    <w:basedOn w:val="a"/>
    <w:link w:val="Char0"/>
    <w:uiPriority w:val="99"/>
    <w:unhideWhenUsed/>
    <w:rsid w:val="00802B5E"/>
    <w:pPr>
      <w:tabs>
        <w:tab w:val="center" w:pos="4153"/>
        <w:tab w:val="right" w:pos="8306"/>
      </w:tabs>
      <w:snapToGrid w:val="0"/>
      <w:jc w:val="left"/>
    </w:pPr>
    <w:rPr>
      <w:sz w:val="18"/>
      <w:szCs w:val="18"/>
    </w:rPr>
  </w:style>
  <w:style w:type="character" w:customStyle="1" w:styleId="Char0">
    <w:name w:val="页脚 Char"/>
    <w:basedOn w:val="a0"/>
    <w:link w:val="a4"/>
    <w:uiPriority w:val="99"/>
    <w:rsid w:val="00802B5E"/>
    <w:rPr>
      <w:sz w:val="18"/>
      <w:szCs w:val="18"/>
    </w:rPr>
  </w:style>
  <w:style w:type="paragraph" w:styleId="a5">
    <w:name w:val="List Paragraph"/>
    <w:basedOn w:val="a"/>
    <w:uiPriority w:val="99"/>
    <w:qFormat/>
    <w:rsid w:val="00802B5E"/>
    <w:pPr>
      <w:ind w:firstLineChars="200" w:firstLine="420"/>
    </w:pPr>
    <w:rPr>
      <w:rFonts w:ascii="Times New Roman" w:eastAsia="宋体" w:hAnsi="Times New Roman" w:cs="Times New Roman"/>
      <w:sz w:val="21"/>
      <w:szCs w:val="20"/>
    </w:rPr>
  </w:style>
  <w:style w:type="paragraph" w:customStyle="1" w:styleId="1">
    <w:name w:val="列出段落1"/>
    <w:basedOn w:val="a"/>
    <w:uiPriority w:val="99"/>
    <w:rsid w:val="00802B5E"/>
    <w:pPr>
      <w:ind w:firstLineChars="200" w:firstLine="420"/>
    </w:pPr>
    <w:rPr>
      <w:rFonts w:ascii="Times New Roman" w:eastAsia="宋体" w:hAnsi="Times New Roman" w:cs="Times New Roman"/>
      <w:sz w:val="21"/>
      <w:szCs w:val="20"/>
    </w:rPr>
  </w:style>
  <w:style w:type="paragraph" w:styleId="a6">
    <w:name w:val="Balloon Text"/>
    <w:basedOn w:val="a"/>
    <w:link w:val="Char1"/>
    <w:uiPriority w:val="99"/>
    <w:semiHidden/>
    <w:unhideWhenUsed/>
    <w:rsid w:val="00286EE1"/>
    <w:rPr>
      <w:sz w:val="18"/>
      <w:szCs w:val="18"/>
    </w:rPr>
  </w:style>
  <w:style w:type="character" w:customStyle="1" w:styleId="Char1">
    <w:name w:val="批注框文本 Char"/>
    <w:basedOn w:val="a0"/>
    <w:link w:val="a6"/>
    <w:uiPriority w:val="99"/>
    <w:semiHidden/>
    <w:rsid w:val="00286EE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B5E"/>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2B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2B5E"/>
    <w:rPr>
      <w:sz w:val="18"/>
      <w:szCs w:val="18"/>
    </w:rPr>
  </w:style>
  <w:style w:type="paragraph" w:styleId="a4">
    <w:name w:val="footer"/>
    <w:basedOn w:val="a"/>
    <w:link w:val="Char0"/>
    <w:uiPriority w:val="99"/>
    <w:unhideWhenUsed/>
    <w:rsid w:val="00802B5E"/>
    <w:pPr>
      <w:tabs>
        <w:tab w:val="center" w:pos="4153"/>
        <w:tab w:val="right" w:pos="8306"/>
      </w:tabs>
      <w:snapToGrid w:val="0"/>
      <w:jc w:val="left"/>
    </w:pPr>
    <w:rPr>
      <w:sz w:val="18"/>
      <w:szCs w:val="18"/>
    </w:rPr>
  </w:style>
  <w:style w:type="character" w:customStyle="1" w:styleId="Char0">
    <w:name w:val="页脚 Char"/>
    <w:basedOn w:val="a0"/>
    <w:link w:val="a4"/>
    <w:uiPriority w:val="99"/>
    <w:rsid w:val="00802B5E"/>
    <w:rPr>
      <w:sz w:val="18"/>
      <w:szCs w:val="18"/>
    </w:rPr>
  </w:style>
  <w:style w:type="paragraph" w:styleId="a5">
    <w:name w:val="List Paragraph"/>
    <w:basedOn w:val="a"/>
    <w:uiPriority w:val="99"/>
    <w:qFormat/>
    <w:rsid w:val="00802B5E"/>
    <w:pPr>
      <w:ind w:firstLineChars="200" w:firstLine="420"/>
    </w:pPr>
    <w:rPr>
      <w:rFonts w:ascii="Times New Roman" w:eastAsia="宋体" w:hAnsi="Times New Roman" w:cs="Times New Roman"/>
      <w:sz w:val="21"/>
      <w:szCs w:val="20"/>
    </w:rPr>
  </w:style>
  <w:style w:type="paragraph" w:customStyle="1" w:styleId="1">
    <w:name w:val="列出段落1"/>
    <w:basedOn w:val="a"/>
    <w:uiPriority w:val="99"/>
    <w:rsid w:val="00802B5E"/>
    <w:pPr>
      <w:ind w:firstLineChars="200" w:firstLine="420"/>
    </w:pPr>
    <w:rPr>
      <w:rFonts w:ascii="Times New Roman" w:eastAsia="宋体" w:hAnsi="Times New Roman" w:cs="Times New Roman"/>
      <w:sz w:val="21"/>
      <w:szCs w:val="20"/>
    </w:rPr>
  </w:style>
  <w:style w:type="paragraph" w:styleId="a6">
    <w:name w:val="Balloon Text"/>
    <w:basedOn w:val="a"/>
    <w:link w:val="Char1"/>
    <w:uiPriority w:val="99"/>
    <w:semiHidden/>
    <w:unhideWhenUsed/>
    <w:rsid w:val="00286EE1"/>
    <w:rPr>
      <w:sz w:val="18"/>
      <w:szCs w:val="18"/>
    </w:rPr>
  </w:style>
  <w:style w:type="character" w:customStyle="1" w:styleId="Char1">
    <w:name w:val="批注框文本 Char"/>
    <w:basedOn w:val="a0"/>
    <w:link w:val="a6"/>
    <w:uiPriority w:val="99"/>
    <w:semiHidden/>
    <w:rsid w:val="00286E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6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1727</Words>
  <Characters>9844</Characters>
  <Application>Microsoft Office Word</Application>
  <DocSecurity>0</DocSecurity>
  <Lines>82</Lines>
  <Paragraphs>23</Paragraphs>
  <ScaleCrop>false</ScaleCrop>
  <Company>Microsoft</Company>
  <LinksUpToDate>false</LinksUpToDate>
  <CharactersWithSpaces>11548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dc:creator>
  <cp:lastModifiedBy>Administrator</cp:lastModifiedBy>
  <cp:revision>7</cp:revision>
  <cp:lastPrinted>2019-06-28T00:48:00Z</cp:lastPrinted>
  <dcterms:created xsi:type="dcterms:W3CDTF">2019-06-26T01:54:00Z</dcterms:created>
  <dcterms:modified xsi:type="dcterms:W3CDTF">2019-06-28T00:49:00Z</dcterms:modified>
</cp:coreProperties>
</file>